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45" w:rsidRPr="00F875C6" w:rsidRDefault="006A5E45" w:rsidP="006A5E45">
      <w:pPr>
        <w:jc w:val="center"/>
        <w:rPr>
          <w:rFonts w:ascii="Times New Roman" w:hAnsi="Times New Roman"/>
          <w:b/>
          <w:sz w:val="28"/>
          <w:szCs w:val="28"/>
        </w:rPr>
      </w:pPr>
      <w:r w:rsidRPr="00F875C6">
        <w:rPr>
          <w:rFonts w:ascii="Times New Roman" w:hAnsi="Times New Roman"/>
          <w:b/>
          <w:sz w:val="28"/>
          <w:szCs w:val="28"/>
        </w:rPr>
        <w:t>Государственное бюджетное образовательное учреждение  среднего профессионального образования</w:t>
      </w:r>
    </w:p>
    <w:p w:rsidR="006A5E45" w:rsidRPr="00F875C6" w:rsidRDefault="006A5E45" w:rsidP="006A5E45">
      <w:pPr>
        <w:jc w:val="center"/>
        <w:rPr>
          <w:rFonts w:ascii="Times New Roman" w:hAnsi="Times New Roman"/>
          <w:b/>
          <w:sz w:val="28"/>
          <w:szCs w:val="28"/>
        </w:rPr>
      </w:pPr>
      <w:r w:rsidRPr="00F875C6">
        <w:rPr>
          <w:rFonts w:ascii="Times New Roman" w:hAnsi="Times New Roman"/>
          <w:b/>
          <w:sz w:val="28"/>
          <w:szCs w:val="28"/>
        </w:rPr>
        <w:t>«Трубчевский автомеханический техникум»</w:t>
      </w:r>
    </w:p>
    <w:p w:rsidR="006A5E45" w:rsidRPr="00F875C6" w:rsidRDefault="006A5E45" w:rsidP="006A5E45">
      <w:pPr>
        <w:tabs>
          <w:tab w:val="left" w:pos="5400"/>
        </w:tabs>
        <w:rPr>
          <w:rFonts w:ascii="Times New Roman" w:hAnsi="Times New Roman"/>
          <w:sz w:val="28"/>
          <w:szCs w:val="28"/>
        </w:rPr>
      </w:pPr>
      <w:r>
        <w:rPr>
          <w:rFonts w:ascii="Times New Roman" w:hAnsi="Times New Roman"/>
          <w:sz w:val="28"/>
          <w:szCs w:val="28"/>
        </w:rPr>
        <w:tab/>
      </w:r>
    </w:p>
    <w:p w:rsidR="006A5E45" w:rsidRPr="00F875C6" w:rsidRDefault="006A5E45" w:rsidP="006A5E45">
      <w:pPr>
        <w:jc w:val="center"/>
        <w:rPr>
          <w:rFonts w:ascii="Times New Roman" w:hAnsi="Times New Roman"/>
          <w:sz w:val="28"/>
          <w:szCs w:val="28"/>
        </w:rPr>
      </w:pPr>
    </w:p>
    <w:p w:rsidR="006A5E45" w:rsidRPr="00F875C6" w:rsidRDefault="006A5E45" w:rsidP="006A5E45">
      <w:pPr>
        <w:rPr>
          <w:rFonts w:ascii="Times New Roman" w:hAnsi="Times New Roman"/>
          <w:sz w:val="28"/>
          <w:szCs w:val="28"/>
        </w:rPr>
      </w:pPr>
    </w:p>
    <w:p w:rsidR="006A5E45" w:rsidRPr="00635E6E" w:rsidRDefault="006A5E45" w:rsidP="006A5E45">
      <w:pPr>
        <w:rPr>
          <w:rFonts w:ascii="Times New Roman" w:hAnsi="Times New Roman"/>
          <w:sz w:val="28"/>
          <w:szCs w:val="28"/>
        </w:rPr>
      </w:pPr>
    </w:p>
    <w:p w:rsidR="006A5E45" w:rsidRPr="00635E6E" w:rsidRDefault="006A5E45" w:rsidP="006A5E45">
      <w:pPr>
        <w:rPr>
          <w:rFonts w:ascii="Times New Roman" w:hAnsi="Times New Roman"/>
          <w:b/>
          <w:sz w:val="28"/>
          <w:szCs w:val="28"/>
        </w:rPr>
      </w:pPr>
    </w:p>
    <w:p w:rsidR="006A5E45" w:rsidRPr="00635E6E" w:rsidRDefault="00635E6E" w:rsidP="00635E6E">
      <w:pPr>
        <w:spacing w:after="0"/>
        <w:jc w:val="center"/>
        <w:rPr>
          <w:rFonts w:ascii="Times New Roman" w:hAnsi="Times New Roman"/>
          <w:b/>
          <w:sz w:val="32"/>
          <w:szCs w:val="32"/>
        </w:rPr>
      </w:pPr>
      <w:r w:rsidRPr="00635E6E">
        <w:rPr>
          <w:rFonts w:ascii="Times New Roman" w:hAnsi="Times New Roman"/>
          <w:b/>
          <w:sz w:val="32"/>
          <w:szCs w:val="32"/>
        </w:rPr>
        <w:t>ОБОБЩЕНИЕ ОПЫТА РАБОТЫ</w:t>
      </w:r>
    </w:p>
    <w:p w:rsidR="00635E6E" w:rsidRPr="00635E6E" w:rsidRDefault="00635E6E" w:rsidP="00635E6E">
      <w:pPr>
        <w:spacing w:after="0"/>
        <w:jc w:val="center"/>
        <w:rPr>
          <w:rFonts w:ascii="Times New Roman" w:hAnsi="Times New Roman"/>
          <w:b/>
          <w:sz w:val="32"/>
          <w:szCs w:val="32"/>
        </w:rPr>
      </w:pPr>
      <w:r w:rsidRPr="00635E6E">
        <w:rPr>
          <w:rFonts w:ascii="Times New Roman" w:hAnsi="Times New Roman"/>
          <w:b/>
          <w:sz w:val="32"/>
          <w:szCs w:val="32"/>
        </w:rPr>
        <w:t>МАСТЕРА ПРОИЗВОДСТВЕННОГО ОБУЧЕНИЯ</w:t>
      </w:r>
    </w:p>
    <w:p w:rsidR="00635E6E" w:rsidRPr="00635E6E" w:rsidRDefault="00635E6E" w:rsidP="00635E6E">
      <w:pPr>
        <w:spacing w:after="0"/>
        <w:jc w:val="center"/>
        <w:rPr>
          <w:rFonts w:ascii="Times New Roman" w:hAnsi="Times New Roman"/>
          <w:b/>
          <w:sz w:val="32"/>
          <w:szCs w:val="32"/>
        </w:rPr>
      </w:pPr>
      <w:r w:rsidRPr="00635E6E">
        <w:rPr>
          <w:rFonts w:ascii="Times New Roman" w:hAnsi="Times New Roman"/>
          <w:b/>
          <w:sz w:val="32"/>
          <w:szCs w:val="32"/>
        </w:rPr>
        <w:t>ПЛЮЩЁВА АНАТОЛИЯ ВАСИЛЬЕВИЧА</w:t>
      </w:r>
    </w:p>
    <w:p w:rsidR="006A5E45" w:rsidRDefault="006A5E45" w:rsidP="00635E6E">
      <w:pPr>
        <w:spacing w:after="0"/>
        <w:jc w:val="center"/>
        <w:rPr>
          <w:rFonts w:ascii="Times New Roman" w:hAnsi="Times New Roman"/>
          <w:b/>
          <w:sz w:val="28"/>
          <w:szCs w:val="32"/>
        </w:rPr>
      </w:pPr>
    </w:p>
    <w:p w:rsidR="006A5E45" w:rsidRDefault="006A5E45" w:rsidP="00635E6E">
      <w:pPr>
        <w:spacing w:after="0"/>
        <w:jc w:val="center"/>
        <w:rPr>
          <w:rFonts w:ascii="Times New Roman" w:hAnsi="Times New Roman"/>
          <w:b/>
          <w:sz w:val="32"/>
          <w:szCs w:val="32"/>
        </w:rPr>
      </w:pPr>
    </w:p>
    <w:p w:rsidR="006A5E45" w:rsidRDefault="006A5E45" w:rsidP="00635E6E">
      <w:pPr>
        <w:spacing w:after="0"/>
        <w:jc w:val="center"/>
        <w:rPr>
          <w:rFonts w:ascii="Times New Roman" w:hAnsi="Times New Roman"/>
          <w:b/>
          <w:sz w:val="32"/>
          <w:szCs w:val="32"/>
        </w:rPr>
      </w:pPr>
    </w:p>
    <w:p w:rsidR="006A5E45" w:rsidRDefault="006A5E45" w:rsidP="00635E6E">
      <w:pPr>
        <w:spacing w:after="0"/>
        <w:jc w:val="center"/>
        <w:rPr>
          <w:rFonts w:ascii="Times New Roman" w:hAnsi="Times New Roman"/>
          <w:i/>
          <w:sz w:val="32"/>
          <w:szCs w:val="32"/>
        </w:rPr>
      </w:pPr>
    </w:p>
    <w:p w:rsidR="006A5E45" w:rsidRPr="00F875C6" w:rsidRDefault="006A5E45" w:rsidP="006A5E45">
      <w:pPr>
        <w:spacing w:after="0" w:line="240" w:lineRule="auto"/>
        <w:ind w:firstLine="567"/>
        <w:jc w:val="center"/>
        <w:rPr>
          <w:rFonts w:ascii="Times New Roman" w:hAnsi="Times New Roman"/>
          <w:i/>
          <w:sz w:val="48"/>
          <w:szCs w:val="48"/>
        </w:rPr>
      </w:pPr>
      <w:r w:rsidRPr="00F875C6">
        <w:rPr>
          <w:rFonts w:ascii="Times New Roman" w:hAnsi="Times New Roman"/>
          <w:i/>
          <w:sz w:val="48"/>
          <w:szCs w:val="48"/>
        </w:rPr>
        <w:t xml:space="preserve">по теме: </w:t>
      </w:r>
      <w:r w:rsidR="00BE6B07">
        <w:rPr>
          <w:rFonts w:ascii="Times New Roman" w:hAnsi="Times New Roman"/>
          <w:i/>
          <w:sz w:val="48"/>
          <w:szCs w:val="48"/>
        </w:rPr>
        <w:t>«</w:t>
      </w:r>
      <w:r w:rsidRPr="00F875C6">
        <w:rPr>
          <w:rFonts w:ascii="Times New Roman" w:hAnsi="Times New Roman"/>
          <w:i/>
          <w:sz w:val="48"/>
          <w:szCs w:val="48"/>
        </w:rPr>
        <w:t>Личностно-ориентированное обучение в профессиональном образовании</w:t>
      </w:r>
      <w:r w:rsidR="00BE6B07">
        <w:rPr>
          <w:rFonts w:ascii="Times New Roman" w:hAnsi="Times New Roman"/>
          <w:i/>
          <w:sz w:val="48"/>
          <w:szCs w:val="48"/>
        </w:rPr>
        <w:t>»</w:t>
      </w:r>
    </w:p>
    <w:p w:rsidR="006A5E45" w:rsidRPr="00294970" w:rsidRDefault="006A5E45" w:rsidP="006A5E45">
      <w:pPr>
        <w:jc w:val="center"/>
        <w:rPr>
          <w:rFonts w:ascii="Times New Roman" w:hAnsi="Times New Roman"/>
          <w:b/>
          <w:sz w:val="32"/>
          <w:szCs w:val="32"/>
        </w:rPr>
      </w:pPr>
    </w:p>
    <w:p w:rsidR="006A5E45" w:rsidRPr="00F875C6" w:rsidRDefault="006A5E45" w:rsidP="006A5E45">
      <w:pPr>
        <w:jc w:val="center"/>
        <w:rPr>
          <w:rFonts w:ascii="Times New Roman" w:hAnsi="Times New Roman"/>
          <w:b/>
          <w:i/>
          <w:sz w:val="28"/>
          <w:szCs w:val="28"/>
        </w:rPr>
      </w:pPr>
    </w:p>
    <w:p w:rsidR="006A5E45" w:rsidRPr="00F875C6" w:rsidRDefault="006A5E45" w:rsidP="006A5E45">
      <w:pPr>
        <w:jc w:val="center"/>
        <w:rPr>
          <w:rFonts w:ascii="Times New Roman" w:hAnsi="Times New Roman"/>
          <w:b/>
          <w:i/>
          <w:sz w:val="28"/>
          <w:szCs w:val="28"/>
        </w:rPr>
      </w:pPr>
    </w:p>
    <w:p w:rsidR="006A5E45" w:rsidRPr="00F875C6" w:rsidRDefault="006A5E45" w:rsidP="006A5E45">
      <w:pPr>
        <w:jc w:val="center"/>
        <w:rPr>
          <w:rFonts w:ascii="Times New Roman" w:hAnsi="Times New Roman"/>
          <w:b/>
          <w:i/>
          <w:sz w:val="28"/>
          <w:szCs w:val="28"/>
        </w:rPr>
      </w:pPr>
    </w:p>
    <w:p w:rsidR="006A5E45" w:rsidRDefault="006A5E45" w:rsidP="006A5E45">
      <w:pPr>
        <w:rPr>
          <w:rFonts w:ascii="Times New Roman" w:hAnsi="Times New Roman"/>
          <w:b/>
          <w:i/>
          <w:sz w:val="28"/>
          <w:szCs w:val="28"/>
        </w:rPr>
      </w:pPr>
    </w:p>
    <w:p w:rsidR="006A5E45" w:rsidRDefault="006A5E45" w:rsidP="006A5E45">
      <w:pPr>
        <w:rPr>
          <w:rFonts w:ascii="Times New Roman" w:hAnsi="Times New Roman"/>
          <w:b/>
          <w:i/>
          <w:sz w:val="28"/>
          <w:szCs w:val="28"/>
        </w:rPr>
      </w:pPr>
    </w:p>
    <w:p w:rsidR="006A5E45" w:rsidRDefault="006A5E45" w:rsidP="006A5E45">
      <w:pPr>
        <w:rPr>
          <w:rFonts w:ascii="Times New Roman" w:hAnsi="Times New Roman"/>
          <w:b/>
          <w:i/>
          <w:sz w:val="28"/>
          <w:szCs w:val="28"/>
        </w:rPr>
      </w:pPr>
    </w:p>
    <w:p w:rsidR="006A5E45" w:rsidRPr="00F875C6" w:rsidRDefault="006A5E45" w:rsidP="006A5E45">
      <w:pPr>
        <w:rPr>
          <w:b/>
          <w:i/>
          <w:sz w:val="28"/>
          <w:szCs w:val="28"/>
        </w:rPr>
      </w:pPr>
    </w:p>
    <w:p w:rsidR="006A5E45" w:rsidRPr="00F875C6" w:rsidRDefault="006A5E45" w:rsidP="006A5E45">
      <w:pPr>
        <w:jc w:val="center"/>
        <w:rPr>
          <w:rFonts w:ascii="Times New Roman" w:hAnsi="Times New Roman"/>
          <w:b/>
          <w:i/>
          <w:sz w:val="28"/>
          <w:szCs w:val="28"/>
        </w:rPr>
      </w:pPr>
      <w:r w:rsidRPr="00F875C6">
        <w:rPr>
          <w:rFonts w:ascii="Times New Roman" w:hAnsi="Times New Roman"/>
          <w:b/>
          <w:i/>
          <w:sz w:val="28"/>
          <w:szCs w:val="28"/>
        </w:rPr>
        <w:t>2014г</w:t>
      </w:r>
    </w:p>
    <w:p w:rsidR="006A5E45" w:rsidRPr="00F875C6" w:rsidRDefault="006A5E45" w:rsidP="006A5E45">
      <w:pPr>
        <w:spacing w:after="0" w:line="240" w:lineRule="auto"/>
        <w:ind w:firstLine="567"/>
        <w:jc w:val="both"/>
        <w:rPr>
          <w:rFonts w:ascii="Times New Roman" w:hAnsi="Times New Roman"/>
          <w:b/>
          <w:bCs/>
          <w:sz w:val="28"/>
          <w:szCs w:val="28"/>
        </w:rPr>
      </w:pPr>
      <w:r>
        <w:rPr>
          <w:rFonts w:ascii="Times New Roman" w:hAnsi="Times New Roman"/>
          <w:b/>
          <w:bCs/>
          <w:sz w:val="28"/>
          <w:szCs w:val="28"/>
        </w:rPr>
        <w:br w:type="page"/>
      </w:r>
      <w:r w:rsidRPr="00B63C90">
        <w:rPr>
          <w:rFonts w:ascii="Times New Roman" w:hAnsi="Times New Roman"/>
          <w:b/>
          <w:bCs/>
          <w:sz w:val="28"/>
          <w:szCs w:val="28"/>
        </w:rPr>
        <w:lastRenderedPageBreak/>
        <w:t xml:space="preserve"> </w:t>
      </w:r>
    </w:p>
    <w:p w:rsidR="006A5E45" w:rsidRDefault="006A5E45" w:rsidP="006A5E4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Повышение требований к подготовке квалифицированных рабочих в техникумах сист</w:t>
      </w:r>
      <w:r w:rsidR="00635E6E">
        <w:rPr>
          <w:rFonts w:ascii="Times New Roman" w:hAnsi="Times New Roman"/>
          <w:sz w:val="28"/>
          <w:szCs w:val="28"/>
        </w:rPr>
        <w:t xml:space="preserve">емы профессионального </w:t>
      </w:r>
      <w:r>
        <w:rPr>
          <w:rFonts w:ascii="Times New Roman" w:hAnsi="Times New Roman"/>
          <w:sz w:val="28"/>
          <w:szCs w:val="28"/>
        </w:rPr>
        <w:t xml:space="preserve"> образования вызывает необходимость применения таких средств и методических приёмов, которые позволили бы, во-первых, интенсифицировать учебный процесс (без чего обучающиеся не смогут справиться с увеличившимся объёмом и усложнившимся содержанием учебного материала), во-вторых, целенаправленно формировать умственные компоненты трудовой деятельности, воспитывать творческую активность, инициативу и другие качества, характерные для производства.</w:t>
      </w:r>
      <w:proofErr w:type="gramEnd"/>
    </w:p>
    <w:p w:rsidR="006A5E45" w:rsidRDefault="006A5E45" w:rsidP="006A5E4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процессе обучения необходимо также обеспечить всестороннее развитие обучающихся, успешное формирование у них технического мышления, профессионального мастерства, воспитывать самостоятельность в работе, стремление к творческому восприятию нового в технике, технологии, экономике и организации производства.</w:t>
      </w:r>
      <w:proofErr w:type="gramEnd"/>
    </w:p>
    <w:p w:rsidR="006A5E45" w:rsidRDefault="006A5E45" w:rsidP="006A5E4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rPr>
          <w:rFonts w:ascii="Times New Roman" w:hAnsi="Times New Roman"/>
          <w:sz w:val="28"/>
          <w:szCs w:val="28"/>
        </w:rPr>
      </w:pPr>
      <w:r>
        <w:rPr>
          <w:rFonts w:ascii="Times New Roman" w:hAnsi="Times New Roman"/>
          <w:sz w:val="28"/>
          <w:szCs w:val="28"/>
        </w:rPr>
        <w:t xml:space="preserve">       Формирование этих черт обеспечит осознанное восприятие учащимися учебного материала, способность ориентироваться в изменяющихся условиях производства, оперативно находить решения в разнообразных производственных ситуациях.</w:t>
      </w:r>
    </w:p>
    <w:p w:rsidR="006A5E45" w:rsidRDefault="006A5E45" w:rsidP="006A5E45">
      <w:pPr>
        <w:pStyle w:val="a3"/>
        <w:spacing w:line="276" w:lineRule="auto"/>
        <w:jc w:val="both"/>
        <w:rPr>
          <w:b/>
          <w:szCs w:val="28"/>
          <w:lang w:val="ru-RU"/>
        </w:rPr>
      </w:pPr>
      <w:r w:rsidRPr="006A5E45">
        <w:rPr>
          <w:sz w:val="28"/>
          <w:szCs w:val="28"/>
          <w:lang w:val="ru-RU"/>
        </w:rPr>
        <w:t xml:space="preserve">       Универсальных методов обучения не существует. </w:t>
      </w:r>
      <w:r w:rsidRPr="007E155B">
        <w:rPr>
          <w:sz w:val="28"/>
          <w:szCs w:val="28"/>
          <w:lang w:val="ru-RU"/>
        </w:rPr>
        <w:t xml:space="preserve">Однако при прочих равных условиях предпочтение следует отдавать привлечению </w:t>
      </w:r>
      <w:r>
        <w:rPr>
          <w:sz w:val="28"/>
          <w:szCs w:val="28"/>
          <w:lang w:val="ru-RU"/>
        </w:rPr>
        <w:t>обучающихся</w:t>
      </w:r>
      <w:r w:rsidRPr="007E155B">
        <w:rPr>
          <w:sz w:val="28"/>
          <w:szCs w:val="28"/>
          <w:lang w:val="ru-RU"/>
        </w:rPr>
        <w:t xml:space="preserve"> к активной творческой самостоятельной деятельности при личностном подходе к ним.</w:t>
      </w:r>
      <w:r w:rsidRPr="007E155B">
        <w:rPr>
          <w:b/>
          <w:szCs w:val="28"/>
          <w:lang w:val="ru-RU"/>
        </w:rPr>
        <w:t xml:space="preserve">     </w:t>
      </w:r>
    </w:p>
    <w:p w:rsidR="006A5E45" w:rsidRPr="007E155B" w:rsidRDefault="006A5E45" w:rsidP="006A5E45">
      <w:pPr>
        <w:pStyle w:val="a3"/>
        <w:spacing w:after="0"/>
        <w:jc w:val="both"/>
        <w:rPr>
          <w:rFonts w:cs="Times New Roman"/>
          <w:sz w:val="28"/>
          <w:szCs w:val="28"/>
          <w:lang w:val="ru-RU"/>
        </w:rPr>
      </w:pPr>
      <w:r>
        <w:rPr>
          <w:rFonts w:cs="Times New Roman"/>
          <w:sz w:val="28"/>
          <w:szCs w:val="28"/>
          <w:lang w:val="ru-RU"/>
        </w:rPr>
        <w:t xml:space="preserve">  </w:t>
      </w:r>
      <w:r w:rsidRPr="007E155B">
        <w:rPr>
          <w:rFonts w:cs="Times New Roman"/>
          <w:sz w:val="28"/>
          <w:szCs w:val="28"/>
          <w:lang w:val="ru-RU"/>
        </w:rPr>
        <w:t>Цель личностно-ориентированного</w:t>
      </w:r>
      <w:r w:rsidRPr="007E155B">
        <w:rPr>
          <w:rFonts w:cs="Times New Roman"/>
          <w:b/>
          <w:sz w:val="28"/>
          <w:szCs w:val="28"/>
          <w:lang w:val="ru-RU"/>
        </w:rPr>
        <w:t xml:space="preserve"> </w:t>
      </w:r>
      <w:r w:rsidRPr="007E155B">
        <w:rPr>
          <w:rFonts w:cs="Times New Roman"/>
          <w:sz w:val="28"/>
          <w:szCs w:val="28"/>
          <w:lang w:val="ru-RU"/>
        </w:rPr>
        <w:t xml:space="preserve">урока – создание условий для познавательной активности </w:t>
      </w:r>
      <w:r>
        <w:rPr>
          <w:rFonts w:cs="Times New Roman"/>
          <w:sz w:val="28"/>
          <w:szCs w:val="28"/>
          <w:lang w:val="ru-RU"/>
        </w:rPr>
        <w:t>обучающихся. Признание обучающегося</w:t>
      </w:r>
      <w:r w:rsidRPr="007E155B">
        <w:rPr>
          <w:rFonts w:cs="Times New Roman"/>
          <w:sz w:val="28"/>
          <w:szCs w:val="28"/>
          <w:lang w:val="ru-RU"/>
        </w:rPr>
        <w:t xml:space="preserve"> главной действующей фигурой всего образовательного процесса составляет, по моему мнению, суть личностно - ориентированной педагогики. Это одна из центральных проблем современно</w:t>
      </w:r>
      <w:r>
        <w:rPr>
          <w:rFonts w:cs="Times New Roman"/>
          <w:sz w:val="28"/>
          <w:szCs w:val="28"/>
          <w:lang w:val="ru-RU"/>
        </w:rPr>
        <w:t>го профессионального образования</w:t>
      </w:r>
      <w:r w:rsidRPr="007E155B">
        <w:rPr>
          <w:rFonts w:cs="Times New Roman"/>
          <w:sz w:val="28"/>
          <w:szCs w:val="28"/>
          <w:lang w:val="ru-RU"/>
        </w:rPr>
        <w:t xml:space="preserve">. Актуальность обусловлена самой учебной деятельностью, обновлением содержания обучения, формированием у </w:t>
      </w:r>
      <w:r>
        <w:rPr>
          <w:rFonts w:cs="Times New Roman"/>
          <w:sz w:val="28"/>
          <w:szCs w:val="28"/>
          <w:lang w:val="ru-RU"/>
        </w:rPr>
        <w:t>учащихся</w:t>
      </w:r>
      <w:r w:rsidRPr="007E155B">
        <w:rPr>
          <w:rFonts w:cs="Times New Roman"/>
          <w:sz w:val="28"/>
          <w:szCs w:val="28"/>
          <w:lang w:val="ru-RU"/>
        </w:rPr>
        <w:t xml:space="preserve"> приемов самостоятельного приобретения знаний, развития активности. Без внутренней мотивации, без пробуждений интереса освоения знаний не произойдет. Исходя из этого положения, определены принципы педагогической деятельности, необходимые для условия </w:t>
      </w:r>
      <w:r w:rsidRPr="007E155B">
        <w:rPr>
          <w:rFonts w:cs="Times New Roman"/>
          <w:sz w:val="28"/>
          <w:szCs w:val="28"/>
        </w:rPr>
        <w:t> </w:t>
      </w:r>
      <w:r w:rsidRPr="007E155B">
        <w:rPr>
          <w:rFonts w:cs="Times New Roman"/>
          <w:sz w:val="28"/>
          <w:szCs w:val="28"/>
          <w:lang w:val="ru-RU"/>
        </w:rPr>
        <w:t>развития и совершенствования личности:</w:t>
      </w:r>
    </w:p>
    <w:p w:rsidR="006A5E45" w:rsidRPr="007E155B" w:rsidRDefault="006A5E45" w:rsidP="006A5E45">
      <w:pPr>
        <w:spacing w:after="0" w:line="240" w:lineRule="auto"/>
        <w:jc w:val="both"/>
        <w:rPr>
          <w:rFonts w:ascii="Times New Roman" w:hAnsi="Times New Roman"/>
          <w:sz w:val="28"/>
          <w:szCs w:val="28"/>
        </w:rPr>
      </w:pPr>
      <w:r w:rsidRPr="007E155B">
        <w:rPr>
          <w:rFonts w:ascii="Times New Roman" w:hAnsi="Times New Roman"/>
          <w:sz w:val="28"/>
          <w:szCs w:val="28"/>
        </w:rPr>
        <w:t xml:space="preserve">1)использование субъектного опыта </w:t>
      </w:r>
      <w:r>
        <w:rPr>
          <w:rFonts w:ascii="Times New Roman" w:hAnsi="Times New Roman"/>
          <w:sz w:val="28"/>
          <w:szCs w:val="28"/>
        </w:rPr>
        <w:t>обучающегося</w:t>
      </w:r>
      <w:r w:rsidRPr="007E155B">
        <w:rPr>
          <w:rFonts w:ascii="Times New Roman" w:hAnsi="Times New Roman"/>
          <w:sz w:val="28"/>
          <w:szCs w:val="28"/>
        </w:rPr>
        <w:t>;</w:t>
      </w:r>
    </w:p>
    <w:p w:rsidR="006A5E45" w:rsidRPr="007E155B" w:rsidRDefault="006A5E45" w:rsidP="006A5E45">
      <w:pPr>
        <w:spacing w:after="0" w:line="240" w:lineRule="auto"/>
        <w:jc w:val="both"/>
        <w:rPr>
          <w:rFonts w:ascii="Times New Roman" w:hAnsi="Times New Roman"/>
          <w:sz w:val="28"/>
          <w:szCs w:val="28"/>
        </w:rPr>
      </w:pPr>
      <w:r w:rsidRPr="007E155B">
        <w:rPr>
          <w:rFonts w:ascii="Times New Roman" w:hAnsi="Times New Roman"/>
          <w:sz w:val="28"/>
          <w:szCs w:val="28"/>
        </w:rPr>
        <w:t>2)актуализация имеющегося опыта и знания как важное условие, способствующее пониманию и введению нового знания;</w:t>
      </w:r>
    </w:p>
    <w:p w:rsidR="006A5E45" w:rsidRPr="007E155B" w:rsidRDefault="006A5E45" w:rsidP="006A5E45">
      <w:pPr>
        <w:spacing w:after="0" w:line="240" w:lineRule="auto"/>
        <w:jc w:val="both"/>
        <w:rPr>
          <w:rFonts w:ascii="Times New Roman" w:hAnsi="Times New Roman"/>
          <w:sz w:val="28"/>
          <w:szCs w:val="28"/>
        </w:rPr>
      </w:pPr>
      <w:r w:rsidRPr="007E155B">
        <w:rPr>
          <w:rFonts w:ascii="Times New Roman" w:hAnsi="Times New Roman"/>
          <w:sz w:val="28"/>
          <w:szCs w:val="28"/>
        </w:rPr>
        <w:t>3)</w:t>
      </w:r>
      <w:r>
        <w:rPr>
          <w:rFonts w:ascii="Times New Roman" w:hAnsi="Times New Roman"/>
          <w:sz w:val="28"/>
          <w:szCs w:val="28"/>
        </w:rPr>
        <w:t>в</w:t>
      </w:r>
      <w:r w:rsidRPr="007E155B">
        <w:rPr>
          <w:rFonts w:ascii="Times New Roman" w:hAnsi="Times New Roman"/>
          <w:sz w:val="28"/>
          <w:szCs w:val="28"/>
        </w:rPr>
        <w:t xml:space="preserve">ариативность заданий, предоставление </w:t>
      </w:r>
      <w:r>
        <w:rPr>
          <w:rFonts w:ascii="Times New Roman" w:hAnsi="Times New Roman"/>
          <w:sz w:val="28"/>
          <w:szCs w:val="28"/>
        </w:rPr>
        <w:t>ученику</w:t>
      </w:r>
      <w:r w:rsidRPr="007E155B">
        <w:rPr>
          <w:rFonts w:ascii="Times New Roman" w:hAnsi="Times New Roman"/>
          <w:sz w:val="28"/>
          <w:szCs w:val="28"/>
        </w:rPr>
        <w:t xml:space="preserve"> свободы выбора при их выполнении и решении задач, использование наиболее значимых для него способов проработки учебного материала; </w:t>
      </w:r>
    </w:p>
    <w:p w:rsidR="006A5E45" w:rsidRPr="007E155B" w:rsidRDefault="006A5E45" w:rsidP="006A5E45">
      <w:pPr>
        <w:spacing w:after="0" w:line="240" w:lineRule="auto"/>
        <w:jc w:val="both"/>
        <w:rPr>
          <w:rFonts w:ascii="Times New Roman" w:hAnsi="Times New Roman"/>
          <w:sz w:val="28"/>
          <w:szCs w:val="28"/>
        </w:rPr>
      </w:pPr>
      <w:r w:rsidRPr="007E155B">
        <w:rPr>
          <w:rFonts w:ascii="Times New Roman" w:hAnsi="Times New Roman"/>
          <w:sz w:val="28"/>
          <w:szCs w:val="28"/>
        </w:rPr>
        <w:t xml:space="preserve">4)обеспечение на уроке личностно значимого эмоционального контакта </w:t>
      </w:r>
      <w:r>
        <w:rPr>
          <w:rFonts w:ascii="Times New Roman" w:hAnsi="Times New Roman"/>
          <w:sz w:val="28"/>
          <w:szCs w:val="28"/>
        </w:rPr>
        <w:t>мастера</w:t>
      </w:r>
      <w:r w:rsidRPr="007E155B">
        <w:rPr>
          <w:rFonts w:ascii="Times New Roman" w:hAnsi="Times New Roman"/>
          <w:sz w:val="28"/>
          <w:szCs w:val="28"/>
        </w:rPr>
        <w:t xml:space="preserve"> и </w:t>
      </w:r>
      <w:r>
        <w:rPr>
          <w:rFonts w:ascii="Times New Roman" w:hAnsi="Times New Roman"/>
          <w:sz w:val="28"/>
          <w:szCs w:val="28"/>
        </w:rPr>
        <w:t>обучающихся</w:t>
      </w:r>
      <w:r w:rsidRPr="007E155B">
        <w:rPr>
          <w:rFonts w:ascii="Times New Roman" w:hAnsi="Times New Roman"/>
          <w:sz w:val="28"/>
          <w:szCs w:val="28"/>
        </w:rPr>
        <w:t xml:space="preserve"> на основе сотрудничества, сотворчества, мотивации достижения успеха через анализ не только результата, но и процесса его достижения</w:t>
      </w:r>
      <w:proofErr w:type="gramStart"/>
      <w:r w:rsidRPr="007E155B">
        <w:rPr>
          <w:rFonts w:ascii="Times New Roman" w:hAnsi="Times New Roman"/>
          <w:sz w:val="28"/>
          <w:szCs w:val="28"/>
        </w:rPr>
        <w:t xml:space="preserve"> ;</w:t>
      </w:r>
      <w:proofErr w:type="gramEnd"/>
    </w:p>
    <w:p w:rsidR="006A5E45" w:rsidRPr="007E155B" w:rsidRDefault="006A5E45" w:rsidP="006A5E45">
      <w:pPr>
        <w:spacing w:after="0" w:line="240" w:lineRule="auto"/>
        <w:jc w:val="both"/>
        <w:rPr>
          <w:rFonts w:ascii="Times New Roman" w:hAnsi="Times New Roman"/>
          <w:sz w:val="28"/>
          <w:szCs w:val="28"/>
        </w:rPr>
      </w:pPr>
      <w:r w:rsidRPr="007E155B">
        <w:rPr>
          <w:rFonts w:ascii="Times New Roman" w:hAnsi="Times New Roman"/>
          <w:sz w:val="28"/>
          <w:szCs w:val="28"/>
        </w:rPr>
        <w:t xml:space="preserve">5)создание ситуации успеха (на каждом уроке </w:t>
      </w:r>
      <w:r>
        <w:rPr>
          <w:rFonts w:ascii="Times New Roman" w:hAnsi="Times New Roman"/>
          <w:sz w:val="28"/>
          <w:szCs w:val="28"/>
        </w:rPr>
        <w:t>обучающийся</w:t>
      </w:r>
      <w:r w:rsidRPr="007E155B">
        <w:rPr>
          <w:rFonts w:ascii="Times New Roman" w:hAnsi="Times New Roman"/>
          <w:sz w:val="28"/>
          <w:szCs w:val="28"/>
        </w:rPr>
        <w:t xml:space="preserve"> должен почувствовать радость от успешно проделанной работы);</w:t>
      </w:r>
    </w:p>
    <w:p w:rsidR="006A5E45" w:rsidRDefault="006A5E45" w:rsidP="006A5E45">
      <w:pPr>
        <w:spacing w:after="0" w:line="240" w:lineRule="auto"/>
        <w:jc w:val="both"/>
        <w:rPr>
          <w:sz w:val="28"/>
          <w:szCs w:val="28"/>
        </w:rPr>
      </w:pPr>
      <w:r w:rsidRPr="007E155B">
        <w:rPr>
          <w:rFonts w:ascii="Times New Roman" w:hAnsi="Times New Roman"/>
          <w:sz w:val="28"/>
          <w:szCs w:val="28"/>
        </w:rPr>
        <w:lastRenderedPageBreak/>
        <w:t xml:space="preserve">6)создание благоприятной атмосферы для продуктивной поисковой деятельности (доброжелательность и понимание со стороны </w:t>
      </w:r>
      <w:r>
        <w:rPr>
          <w:rFonts w:ascii="Times New Roman" w:hAnsi="Times New Roman"/>
          <w:sz w:val="28"/>
          <w:szCs w:val="28"/>
        </w:rPr>
        <w:t>мастера</w:t>
      </w:r>
      <w:r w:rsidRPr="007E155B">
        <w:rPr>
          <w:rFonts w:ascii="Times New Roman" w:hAnsi="Times New Roman"/>
          <w:sz w:val="28"/>
          <w:szCs w:val="28"/>
        </w:rPr>
        <w:t>, постановка проблемных вопросов, зажигающих и интересующих ребят</w:t>
      </w:r>
      <w:r w:rsidRPr="00155AF7">
        <w:rPr>
          <w:sz w:val="28"/>
          <w:szCs w:val="28"/>
        </w:rPr>
        <w:t>).</w:t>
      </w:r>
    </w:p>
    <w:p w:rsidR="006A5E45" w:rsidRPr="00155AF7" w:rsidRDefault="006A5E45" w:rsidP="006A5E45">
      <w:pPr>
        <w:spacing w:after="0" w:line="240" w:lineRule="auto"/>
        <w:jc w:val="both"/>
        <w:rPr>
          <w:sz w:val="28"/>
          <w:szCs w:val="28"/>
        </w:rPr>
      </w:pPr>
    </w:p>
    <w:p w:rsidR="006A5E45" w:rsidRDefault="006A5E45" w:rsidP="006A5E45">
      <w:pPr>
        <w:pStyle w:val="a5"/>
        <w:tabs>
          <w:tab w:val="left" w:pos="709"/>
          <w:tab w:val="left" w:pos="3828"/>
          <w:tab w:val="left" w:pos="4395"/>
        </w:tabs>
        <w:jc w:val="both"/>
        <w:rPr>
          <w:rFonts w:cs="Times New Roman"/>
          <w:b/>
          <w:sz w:val="28"/>
          <w:szCs w:val="28"/>
          <w:lang w:val="ru-RU"/>
        </w:rPr>
      </w:pPr>
      <w:r>
        <w:rPr>
          <w:rFonts w:cs="Times New Roman"/>
          <w:b/>
          <w:sz w:val="28"/>
          <w:szCs w:val="28"/>
          <w:lang w:val="ru-RU"/>
        </w:rPr>
        <w:t xml:space="preserve"> Основополагающие принципы данного опы</w:t>
      </w:r>
      <w:r w:rsidR="00635E6E">
        <w:rPr>
          <w:rFonts w:cs="Times New Roman"/>
          <w:b/>
          <w:sz w:val="28"/>
          <w:szCs w:val="28"/>
          <w:lang w:val="ru-RU"/>
        </w:rPr>
        <w:t>та.</w:t>
      </w:r>
    </w:p>
    <w:p w:rsidR="006A5E45" w:rsidRDefault="006A5E45" w:rsidP="006A5E45">
      <w:pPr>
        <w:pStyle w:val="a5"/>
        <w:tabs>
          <w:tab w:val="left" w:pos="709"/>
          <w:tab w:val="left" w:pos="3828"/>
          <w:tab w:val="left" w:pos="4395"/>
        </w:tabs>
        <w:jc w:val="both"/>
        <w:rPr>
          <w:rFonts w:cs="Times New Roman"/>
          <w:sz w:val="28"/>
          <w:szCs w:val="28"/>
          <w:lang w:val="ru-RU"/>
        </w:rPr>
      </w:pPr>
      <w:r>
        <w:rPr>
          <w:rFonts w:cs="Times New Roman"/>
          <w:sz w:val="28"/>
          <w:szCs w:val="28"/>
          <w:lang w:val="ru-RU"/>
        </w:rPr>
        <w:t>- научность;</w:t>
      </w:r>
    </w:p>
    <w:p w:rsidR="006A5E45" w:rsidRDefault="006A5E45" w:rsidP="006A5E45">
      <w:pPr>
        <w:pStyle w:val="a5"/>
        <w:tabs>
          <w:tab w:val="left" w:pos="709"/>
          <w:tab w:val="left" w:pos="3828"/>
          <w:tab w:val="left" w:pos="4395"/>
        </w:tabs>
        <w:jc w:val="both"/>
        <w:rPr>
          <w:rFonts w:cs="Times New Roman"/>
          <w:sz w:val="28"/>
          <w:szCs w:val="28"/>
          <w:lang w:val="ru-RU"/>
        </w:rPr>
      </w:pPr>
      <w:r>
        <w:rPr>
          <w:rFonts w:cs="Times New Roman"/>
          <w:sz w:val="28"/>
          <w:szCs w:val="28"/>
          <w:lang w:val="ru-RU"/>
        </w:rPr>
        <w:t>- системность;</w:t>
      </w:r>
    </w:p>
    <w:p w:rsidR="006A5E45" w:rsidRDefault="006A5E45" w:rsidP="006A5E45">
      <w:pPr>
        <w:pStyle w:val="a5"/>
        <w:tabs>
          <w:tab w:val="left" w:pos="709"/>
          <w:tab w:val="left" w:pos="3828"/>
          <w:tab w:val="left" w:pos="4395"/>
        </w:tabs>
        <w:jc w:val="both"/>
        <w:rPr>
          <w:rFonts w:cs="Times New Roman"/>
          <w:sz w:val="28"/>
          <w:szCs w:val="28"/>
          <w:lang w:val="ru-RU"/>
        </w:rPr>
      </w:pPr>
      <w:r>
        <w:rPr>
          <w:rFonts w:cs="Times New Roman"/>
          <w:sz w:val="28"/>
          <w:szCs w:val="28"/>
          <w:lang w:val="ru-RU"/>
        </w:rPr>
        <w:t>- открытость;</w:t>
      </w:r>
    </w:p>
    <w:p w:rsidR="006A5E45" w:rsidRDefault="006A5E45" w:rsidP="006A5E45">
      <w:pPr>
        <w:pStyle w:val="a5"/>
        <w:tabs>
          <w:tab w:val="left" w:pos="709"/>
          <w:tab w:val="left" w:pos="3828"/>
          <w:tab w:val="left" w:pos="4395"/>
        </w:tabs>
        <w:jc w:val="both"/>
        <w:rPr>
          <w:rFonts w:cs="Times New Roman"/>
          <w:sz w:val="28"/>
          <w:szCs w:val="28"/>
          <w:lang w:val="ru-RU"/>
        </w:rPr>
      </w:pPr>
      <w:r>
        <w:rPr>
          <w:rFonts w:cs="Times New Roman"/>
          <w:sz w:val="28"/>
          <w:szCs w:val="28"/>
          <w:lang w:val="ru-RU"/>
        </w:rPr>
        <w:t>- перспективность;</w:t>
      </w:r>
    </w:p>
    <w:p w:rsidR="006A5E45" w:rsidRDefault="006A5E45" w:rsidP="006A5E45">
      <w:pPr>
        <w:pStyle w:val="a5"/>
        <w:tabs>
          <w:tab w:val="left" w:pos="709"/>
          <w:tab w:val="left" w:pos="3828"/>
          <w:tab w:val="left" w:pos="4395"/>
        </w:tabs>
        <w:jc w:val="both"/>
        <w:rPr>
          <w:rFonts w:cs="Times New Roman"/>
          <w:sz w:val="28"/>
          <w:szCs w:val="28"/>
          <w:lang w:val="ru-RU"/>
        </w:rPr>
      </w:pPr>
      <w:r>
        <w:rPr>
          <w:rFonts w:cs="Times New Roman"/>
          <w:sz w:val="28"/>
          <w:szCs w:val="28"/>
          <w:lang w:val="ru-RU"/>
        </w:rPr>
        <w:t xml:space="preserve">- проведение уроков производственного обучения на основе применения     элементов личностно-ориентированных технологий;       </w:t>
      </w:r>
    </w:p>
    <w:p w:rsidR="006A5E45" w:rsidRDefault="006A5E45" w:rsidP="006A5E45">
      <w:pPr>
        <w:pStyle w:val="a5"/>
        <w:tabs>
          <w:tab w:val="left" w:pos="709"/>
          <w:tab w:val="left" w:pos="3828"/>
          <w:tab w:val="left" w:pos="4395"/>
        </w:tabs>
        <w:jc w:val="both"/>
        <w:rPr>
          <w:rFonts w:cs="Times New Roman"/>
          <w:sz w:val="28"/>
          <w:szCs w:val="28"/>
          <w:lang w:val="ru-RU"/>
        </w:rPr>
      </w:pPr>
      <w:r>
        <w:rPr>
          <w:rFonts w:cs="Times New Roman"/>
          <w:sz w:val="28"/>
          <w:szCs w:val="28"/>
          <w:lang w:val="ru-RU"/>
        </w:rPr>
        <w:t>- развитие, воспитание личности учащихся, реализация творческого   потенциала личности учащихся;</w:t>
      </w:r>
    </w:p>
    <w:p w:rsidR="006A5E45" w:rsidRDefault="006A5E45" w:rsidP="006A5E45">
      <w:pPr>
        <w:pStyle w:val="a5"/>
        <w:tabs>
          <w:tab w:val="left" w:pos="709"/>
          <w:tab w:val="left" w:pos="3828"/>
          <w:tab w:val="left" w:pos="4395"/>
        </w:tabs>
        <w:jc w:val="both"/>
        <w:rPr>
          <w:rFonts w:cs="Times New Roman"/>
          <w:sz w:val="28"/>
          <w:szCs w:val="28"/>
          <w:lang w:val="ru-RU"/>
        </w:rPr>
      </w:pPr>
      <w:r>
        <w:rPr>
          <w:rFonts w:cs="Times New Roman"/>
          <w:sz w:val="28"/>
          <w:szCs w:val="28"/>
          <w:lang w:val="ru-RU"/>
        </w:rPr>
        <w:t xml:space="preserve">- создание условий для познавательной активности и творческой  деятельности учащихся с учётом их возрастных и индивидуальных  особенностей. </w:t>
      </w:r>
    </w:p>
    <w:p w:rsidR="006A5E45" w:rsidRDefault="006A5E45" w:rsidP="006A5E45">
      <w:pPr>
        <w:pStyle w:val="a5"/>
        <w:tabs>
          <w:tab w:val="left" w:pos="709"/>
          <w:tab w:val="left" w:pos="3828"/>
          <w:tab w:val="left" w:pos="4395"/>
        </w:tabs>
        <w:jc w:val="both"/>
        <w:rPr>
          <w:rFonts w:cs="Times New Roman"/>
          <w:sz w:val="28"/>
          <w:szCs w:val="28"/>
          <w:lang w:val="ru-RU"/>
        </w:rPr>
      </w:pPr>
    </w:p>
    <w:p w:rsidR="006A5E45" w:rsidRDefault="006A5E45" w:rsidP="006A5E45">
      <w:pPr>
        <w:pStyle w:val="a5"/>
        <w:tabs>
          <w:tab w:val="left" w:pos="709"/>
          <w:tab w:val="left" w:pos="3828"/>
          <w:tab w:val="left" w:pos="4395"/>
        </w:tabs>
        <w:jc w:val="both"/>
        <w:rPr>
          <w:rFonts w:cs="Times New Roman"/>
          <w:b/>
          <w:sz w:val="28"/>
          <w:szCs w:val="28"/>
          <w:lang w:val="ru-RU"/>
        </w:rPr>
      </w:pPr>
      <w:r>
        <w:rPr>
          <w:rFonts w:cs="Times New Roman"/>
          <w:b/>
          <w:sz w:val="28"/>
          <w:szCs w:val="28"/>
          <w:lang w:val="ru-RU"/>
        </w:rPr>
        <w:t>Условия возникновения и становления опыта.</w:t>
      </w:r>
    </w:p>
    <w:p w:rsidR="006A5E45" w:rsidRDefault="006A5E45" w:rsidP="006A5E45">
      <w:pPr>
        <w:pStyle w:val="a5"/>
        <w:tabs>
          <w:tab w:val="left" w:pos="709"/>
          <w:tab w:val="left" w:pos="3828"/>
          <w:tab w:val="left" w:pos="4395"/>
        </w:tabs>
        <w:jc w:val="both"/>
        <w:rPr>
          <w:rFonts w:cs="Times New Roman"/>
          <w:b/>
          <w:sz w:val="28"/>
          <w:szCs w:val="28"/>
          <w:lang w:val="ru-RU"/>
        </w:rPr>
      </w:pPr>
    </w:p>
    <w:p w:rsidR="006A5E45" w:rsidRPr="00BA51C5" w:rsidRDefault="006A5E45" w:rsidP="006A5E45">
      <w:pPr>
        <w:spacing w:after="0" w:line="240" w:lineRule="auto"/>
        <w:jc w:val="both"/>
        <w:rPr>
          <w:rFonts w:ascii="Times New Roman" w:hAnsi="Times New Roman"/>
          <w:b/>
          <w:bCs/>
          <w:color w:val="000000"/>
          <w:sz w:val="28"/>
          <w:szCs w:val="28"/>
        </w:rPr>
      </w:pPr>
      <w:r w:rsidRPr="00BA51C5">
        <w:rPr>
          <w:rFonts w:ascii="Times New Roman" w:hAnsi="Times New Roman"/>
          <w:color w:val="000000"/>
          <w:sz w:val="28"/>
          <w:szCs w:val="28"/>
        </w:rPr>
        <w:t xml:space="preserve"> </w:t>
      </w:r>
      <w:r w:rsidRPr="00BA51C5">
        <w:rPr>
          <w:rFonts w:ascii="Times New Roman" w:hAnsi="Times New Roman"/>
          <w:b/>
          <w:bCs/>
          <w:color w:val="000000"/>
          <w:sz w:val="28"/>
          <w:szCs w:val="28"/>
        </w:rPr>
        <w:t xml:space="preserve">  </w:t>
      </w:r>
      <w:r w:rsidRPr="00BA51C5">
        <w:rPr>
          <w:rFonts w:ascii="Times New Roman" w:hAnsi="Times New Roman"/>
          <w:color w:val="000000"/>
          <w:sz w:val="28"/>
          <w:szCs w:val="28"/>
        </w:rPr>
        <w:t>Начало работы</w:t>
      </w:r>
      <w:r>
        <w:rPr>
          <w:rFonts w:ascii="Times New Roman" w:hAnsi="Times New Roman"/>
          <w:color w:val="000000"/>
          <w:sz w:val="28"/>
          <w:szCs w:val="28"/>
        </w:rPr>
        <w:t xml:space="preserve"> над данной темой я отношу к 2013</w:t>
      </w:r>
      <w:r w:rsidRPr="00BA51C5">
        <w:rPr>
          <w:rFonts w:ascii="Times New Roman" w:hAnsi="Times New Roman"/>
          <w:color w:val="000000"/>
          <w:sz w:val="28"/>
          <w:szCs w:val="28"/>
        </w:rPr>
        <w:t xml:space="preserve"> – 20</w:t>
      </w:r>
      <w:r>
        <w:rPr>
          <w:rFonts w:ascii="Times New Roman" w:hAnsi="Times New Roman"/>
          <w:color w:val="000000"/>
          <w:sz w:val="28"/>
          <w:szCs w:val="28"/>
        </w:rPr>
        <w:t>1</w:t>
      </w:r>
      <w:r w:rsidRPr="00BD1D12">
        <w:rPr>
          <w:rFonts w:ascii="Times New Roman" w:hAnsi="Times New Roman"/>
          <w:color w:val="000000"/>
          <w:sz w:val="28"/>
          <w:szCs w:val="28"/>
        </w:rPr>
        <w:t>4</w:t>
      </w:r>
      <w:r w:rsidRPr="00BA51C5">
        <w:rPr>
          <w:rFonts w:ascii="Times New Roman" w:hAnsi="Times New Roman"/>
          <w:color w:val="000000"/>
          <w:sz w:val="28"/>
          <w:szCs w:val="28"/>
        </w:rPr>
        <w:t xml:space="preserve"> учебному году. Условием становления опыта можно считать требования, предъявляемые к </w:t>
      </w:r>
      <w:r>
        <w:rPr>
          <w:rFonts w:ascii="Times New Roman" w:hAnsi="Times New Roman"/>
          <w:color w:val="000000"/>
          <w:sz w:val="28"/>
          <w:szCs w:val="28"/>
        </w:rPr>
        <w:t xml:space="preserve">педагогу </w:t>
      </w:r>
      <w:r w:rsidRPr="00BA51C5">
        <w:rPr>
          <w:rFonts w:ascii="Times New Roman" w:hAnsi="Times New Roman"/>
          <w:color w:val="000000"/>
          <w:sz w:val="28"/>
          <w:szCs w:val="28"/>
        </w:rPr>
        <w:t xml:space="preserve">современным обществом, которое предполагает  совершенствование системы образования, внедрение в практику </w:t>
      </w:r>
      <w:r>
        <w:rPr>
          <w:rFonts w:ascii="Times New Roman" w:hAnsi="Times New Roman"/>
          <w:color w:val="000000"/>
          <w:sz w:val="28"/>
          <w:szCs w:val="28"/>
        </w:rPr>
        <w:t>профессиональных</w:t>
      </w:r>
      <w:r w:rsidRPr="00BA51C5">
        <w:rPr>
          <w:rFonts w:ascii="Times New Roman" w:hAnsi="Times New Roman"/>
          <w:color w:val="000000"/>
          <w:sz w:val="28"/>
          <w:szCs w:val="28"/>
        </w:rPr>
        <w:t xml:space="preserve"> учреждений комплекса мер, направленных на своевременное обеспечение каждому </w:t>
      </w:r>
      <w:r>
        <w:rPr>
          <w:rFonts w:ascii="Times New Roman" w:hAnsi="Times New Roman"/>
          <w:color w:val="000000"/>
          <w:sz w:val="28"/>
          <w:szCs w:val="28"/>
        </w:rPr>
        <w:t>учащемуся</w:t>
      </w:r>
      <w:r w:rsidRPr="00BA51C5">
        <w:rPr>
          <w:rFonts w:ascii="Times New Roman" w:hAnsi="Times New Roman"/>
          <w:color w:val="000000"/>
          <w:sz w:val="28"/>
          <w:szCs w:val="28"/>
        </w:rPr>
        <w:t xml:space="preserve"> адекватных условий для его развития, формирования полноценной личности, получения образования.</w:t>
      </w:r>
    </w:p>
    <w:p w:rsidR="006A5E45" w:rsidRDefault="006A5E45" w:rsidP="006A5E45">
      <w:pPr>
        <w:pStyle w:val="a5"/>
        <w:tabs>
          <w:tab w:val="left" w:pos="1560"/>
          <w:tab w:val="left" w:pos="1985"/>
          <w:tab w:val="left" w:pos="3828"/>
          <w:tab w:val="left" w:pos="4395"/>
        </w:tabs>
        <w:jc w:val="both"/>
        <w:rPr>
          <w:rFonts w:cs="Times New Roman"/>
          <w:sz w:val="28"/>
          <w:szCs w:val="28"/>
          <w:lang w:val="ru-RU"/>
        </w:rPr>
      </w:pPr>
      <w:r w:rsidRPr="00610D39">
        <w:rPr>
          <w:rFonts w:cs="Times New Roman"/>
          <w:b/>
          <w:bCs/>
          <w:sz w:val="28"/>
          <w:szCs w:val="28"/>
          <w:lang w:val="ru-RU"/>
        </w:rPr>
        <w:t xml:space="preserve">  </w:t>
      </w:r>
      <w:r>
        <w:rPr>
          <w:rFonts w:cs="Times New Roman"/>
          <w:sz w:val="28"/>
          <w:szCs w:val="28"/>
          <w:lang w:val="ru-RU"/>
        </w:rPr>
        <w:t>Работая в техникуме</w:t>
      </w:r>
      <w:r w:rsidRPr="00610D39">
        <w:rPr>
          <w:rFonts w:cs="Times New Roman"/>
          <w:sz w:val="28"/>
          <w:szCs w:val="28"/>
          <w:lang w:val="ru-RU"/>
        </w:rPr>
        <w:t>, я та</w:t>
      </w:r>
      <w:r>
        <w:rPr>
          <w:rFonts w:cs="Times New Roman"/>
          <w:sz w:val="28"/>
          <w:szCs w:val="28"/>
          <w:lang w:val="ru-RU"/>
        </w:rPr>
        <w:t>кже обратил</w:t>
      </w:r>
      <w:r w:rsidRPr="00610D39">
        <w:rPr>
          <w:rFonts w:cs="Times New Roman"/>
          <w:sz w:val="28"/>
          <w:szCs w:val="28"/>
          <w:lang w:val="ru-RU"/>
        </w:rPr>
        <w:t xml:space="preserve"> внимание на то обстоятельство, что в последние годы происходит резкое падение интереса </w:t>
      </w:r>
      <w:r w:rsidRPr="00610D39">
        <w:rPr>
          <w:sz w:val="28"/>
          <w:szCs w:val="28"/>
          <w:lang w:val="ru-RU"/>
        </w:rPr>
        <w:t>учащихся</w:t>
      </w:r>
      <w:r w:rsidRPr="00610D39">
        <w:rPr>
          <w:rFonts w:cs="Times New Roman"/>
          <w:sz w:val="28"/>
          <w:szCs w:val="28"/>
          <w:lang w:val="ru-RU"/>
        </w:rPr>
        <w:t xml:space="preserve"> к </w:t>
      </w:r>
      <w:r w:rsidRPr="00610D39">
        <w:rPr>
          <w:sz w:val="28"/>
          <w:szCs w:val="28"/>
          <w:lang w:val="ru-RU"/>
        </w:rPr>
        <w:t>процессу обучения</w:t>
      </w:r>
      <w:r w:rsidRPr="00610D39">
        <w:rPr>
          <w:rFonts w:cs="Times New Roman"/>
          <w:sz w:val="28"/>
          <w:szCs w:val="28"/>
          <w:lang w:val="ru-RU"/>
        </w:rPr>
        <w:t xml:space="preserve">, </w:t>
      </w:r>
      <w:r w:rsidRPr="00BA51C5">
        <w:rPr>
          <w:rFonts w:cs="Times New Roman"/>
          <w:sz w:val="28"/>
          <w:szCs w:val="28"/>
        </w:rPr>
        <w:t> </w:t>
      </w:r>
      <w:r w:rsidRPr="00610D39">
        <w:rPr>
          <w:rFonts w:cs="Times New Roman"/>
          <w:sz w:val="28"/>
          <w:szCs w:val="28"/>
          <w:lang w:val="ru-RU"/>
        </w:rPr>
        <w:t xml:space="preserve">и, как следствие, снижение </w:t>
      </w:r>
      <w:r w:rsidRPr="00BA51C5">
        <w:rPr>
          <w:rFonts w:cs="Times New Roman"/>
          <w:sz w:val="28"/>
          <w:szCs w:val="28"/>
        </w:rPr>
        <w:t>  </w:t>
      </w:r>
      <w:r w:rsidRPr="00610D39">
        <w:rPr>
          <w:rFonts w:cs="Times New Roman"/>
          <w:sz w:val="28"/>
          <w:szCs w:val="28"/>
          <w:lang w:val="ru-RU"/>
        </w:rPr>
        <w:t>культуры,</w:t>
      </w:r>
      <w:r w:rsidRPr="00BA51C5">
        <w:rPr>
          <w:rFonts w:cs="Times New Roman"/>
          <w:sz w:val="28"/>
          <w:szCs w:val="28"/>
        </w:rPr>
        <w:t> </w:t>
      </w:r>
      <w:r w:rsidRPr="00610D39">
        <w:rPr>
          <w:rFonts w:cs="Times New Roman"/>
          <w:sz w:val="28"/>
          <w:szCs w:val="28"/>
          <w:lang w:val="ru-RU"/>
        </w:rPr>
        <w:t xml:space="preserve"> </w:t>
      </w:r>
      <w:r w:rsidRPr="00BA51C5">
        <w:rPr>
          <w:rFonts w:cs="Times New Roman"/>
          <w:sz w:val="28"/>
          <w:szCs w:val="28"/>
        </w:rPr>
        <w:t>  </w:t>
      </w:r>
      <w:r w:rsidRPr="00610D39">
        <w:rPr>
          <w:rFonts w:cs="Times New Roman"/>
          <w:sz w:val="28"/>
          <w:szCs w:val="28"/>
          <w:lang w:val="ru-RU"/>
        </w:rPr>
        <w:t>неумение правильно, логично выразить свою мысль.</w:t>
      </w:r>
      <w:r w:rsidRPr="00BA51C5">
        <w:rPr>
          <w:rFonts w:cs="Times New Roman"/>
          <w:sz w:val="28"/>
          <w:szCs w:val="28"/>
        </w:rPr>
        <w:t> </w:t>
      </w:r>
      <w:r w:rsidRPr="00610D39">
        <w:rPr>
          <w:rFonts w:cs="Times New Roman"/>
          <w:sz w:val="28"/>
          <w:szCs w:val="28"/>
          <w:lang w:val="ru-RU"/>
        </w:rPr>
        <w:t xml:space="preserve"> </w:t>
      </w:r>
      <w:proofErr w:type="gramStart"/>
      <w:r w:rsidRPr="00F875C6">
        <w:rPr>
          <w:rFonts w:cs="Times New Roman"/>
          <w:sz w:val="28"/>
          <w:szCs w:val="28"/>
          <w:lang w:val="ru-RU"/>
        </w:rPr>
        <w:t xml:space="preserve">Снижается уровень грамотности </w:t>
      </w:r>
      <w:r>
        <w:rPr>
          <w:rFonts w:cs="Times New Roman"/>
          <w:sz w:val="28"/>
          <w:szCs w:val="28"/>
          <w:lang w:val="ru-RU"/>
        </w:rPr>
        <w:t>обучающихся</w:t>
      </w:r>
      <w:r w:rsidRPr="00F875C6">
        <w:rPr>
          <w:rFonts w:cs="Times New Roman"/>
          <w:sz w:val="28"/>
          <w:szCs w:val="28"/>
          <w:lang w:val="ru-RU"/>
        </w:rPr>
        <w:t>, на уроках наблюдается снижение мотивации учебной деятельности, сознательного отношения к овладению знаниями, умениями и навыками.</w:t>
      </w:r>
      <w:proofErr w:type="gramEnd"/>
      <w:r w:rsidRPr="00BA51C5">
        <w:rPr>
          <w:rFonts w:cs="Times New Roman"/>
          <w:sz w:val="28"/>
          <w:szCs w:val="28"/>
        </w:rPr>
        <w:t>  </w:t>
      </w:r>
      <w:r w:rsidRPr="00F875C6">
        <w:rPr>
          <w:rFonts w:cs="Times New Roman"/>
          <w:sz w:val="28"/>
          <w:szCs w:val="28"/>
          <w:lang w:val="ru-RU"/>
        </w:rPr>
        <w:t xml:space="preserve">Поэтому я стараюсь сделать всё возможное, чтобы добиться эффективности работы всех </w:t>
      </w:r>
      <w:r>
        <w:rPr>
          <w:rFonts w:cs="Times New Roman"/>
          <w:sz w:val="28"/>
          <w:szCs w:val="28"/>
          <w:lang w:val="ru-RU"/>
        </w:rPr>
        <w:t>обучающихся</w:t>
      </w:r>
      <w:r w:rsidRPr="00F875C6">
        <w:rPr>
          <w:rFonts w:cs="Times New Roman"/>
          <w:sz w:val="28"/>
          <w:szCs w:val="28"/>
          <w:lang w:val="ru-RU"/>
        </w:rPr>
        <w:t xml:space="preserve"> на уроке, сделать процесс обучения доступным и интересным для каждого </w:t>
      </w:r>
      <w:r>
        <w:rPr>
          <w:rFonts w:cs="Times New Roman"/>
          <w:sz w:val="28"/>
          <w:szCs w:val="28"/>
          <w:lang w:val="ru-RU"/>
        </w:rPr>
        <w:t>обучающегося</w:t>
      </w:r>
      <w:r w:rsidRPr="00F875C6">
        <w:rPr>
          <w:rFonts w:cs="Times New Roman"/>
          <w:sz w:val="28"/>
          <w:szCs w:val="28"/>
          <w:lang w:val="ru-RU"/>
        </w:rPr>
        <w:t xml:space="preserve">, дать любому </w:t>
      </w:r>
      <w:r>
        <w:rPr>
          <w:rFonts w:cs="Times New Roman"/>
          <w:sz w:val="28"/>
          <w:szCs w:val="28"/>
          <w:lang w:val="ru-RU"/>
        </w:rPr>
        <w:t>студенту</w:t>
      </w:r>
      <w:r w:rsidRPr="00F875C6">
        <w:rPr>
          <w:rFonts w:cs="Times New Roman"/>
          <w:sz w:val="28"/>
          <w:szCs w:val="28"/>
          <w:lang w:val="ru-RU"/>
        </w:rPr>
        <w:t xml:space="preserve"> (и сильному, и слабому) почувствовать себя в ситуации успеха, чтобы </w:t>
      </w:r>
      <w:r w:rsidRPr="00F875C6">
        <w:rPr>
          <w:sz w:val="28"/>
          <w:szCs w:val="28"/>
          <w:lang w:val="ru-RU"/>
        </w:rPr>
        <w:t>они</w:t>
      </w:r>
      <w:r w:rsidRPr="00F875C6">
        <w:rPr>
          <w:rFonts w:cs="Times New Roman"/>
          <w:sz w:val="28"/>
          <w:szCs w:val="28"/>
          <w:lang w:val="ru-RU"/>
        </w:rPr>
        <w:t xml:space="preserve"> с желанием и хорошим настроением шли на мои уроки. </w:t>
      </w:r>
      <w:r w:rsidRPr="00BA51C5">
        <w:rPr>
          <w:rFonts w:cs="Times New Roman"/>
          <w:sz w:val="28"/>
          <w:szCs w:val="28"/>
          <w:lang w:val="ru-RU"/>
        </w:rPr>
        <w:t xml:space="preserve">В условиях перехода к рыночной экономике возникла необходимость коренных преобразований системы подготовки рабочих кадров на новых началах, стало очевидным, что профессиональное образование должно ориентироваться на специализированную подготовку рабочих, обладающих высоким уровнем профессионализма, компетентности, профессиональной мобильности, характеризующихся развитой познавательной активностью. </w:t>
      </w:r>
      <w:r w:rsidRPr="00BA51C5">
        <w:rPr>
          <w:rFonts w:cs="Times New Roman"/>
          <w:sz w:val="28"/>
          <w:szCs w:val="28"/>
          <w:lang w:val="ru-RU"/>
        </w:rPr>
        <w:br/>
        <w:t xml:space="preserve">   </w:t>
      </w:r>
      <w:r w:rsidRPr="00B63C90">
        <w:rPr>
          <w:rFonts w:cs="Times New Roman"/>
          <w:sz w:val="28"/>
          <w:szCs w:val="28"/>
          <w:lang w:val="ru-RU"/>
        </w:rPr>
        <w:t xml:space="preserve">Ключевые компетенции, такие как </w:t>
      </w:r>
      <w:proofErr w:type="gramStart"/>
      <w:r w:rsidRPr="00B63C90">
        <w:rPr>
          <w:rFonts w:cs="Times New Roman"/>
          <w:sz w:val="28"/>
          <w:szCs w:val="28"/>
          <w:lang w:val="ru-RU"/>
        </w:rPr>
        <w:t>умение</w:t>
      </w:r>
      <w:proofErr w:type="gramEnd"/>
      <w:r w:rsidRPr="00B63C90">
        <w:rPr>
          <w:rFonts w:cs="Times New Roman"/>
          <w:sz w:val="28"/>
          <w:szCs w:val="28"/>
          <w:lang w:val="ru-RU"/>
        </w:rPr>
        <w:t xml:space="preserve"> общаться, быть готовым к взаимопомощи другим людям, культура речи и поведения, правовая культура, способность к адаптации в новых условиях деятельности нужно корректировать и развивать. Потому что </w:t>
      </w:r>
      <w:proofErr w:type="gramStart"/>
      <w:r>
        <w:rPr>
          <w:rFonts w:cs="Times New Roman"/>
          <w:sz w:val="28"/>
          <w:szCs w:val="28"/>
          <w:lang w:val="ru-RU"/>
        </w:rPr>
        <w:t>обучающиеся</w:t>
      </w:r>
      <w:proofErr w:type="gramEnd"/>
      <w:r w:rsidRPr="00B63C90">
        <w:rPr>
          <w:rFonts w:cs="Times New Roman"/>
          <w:sz w:val="28"/>
          <w:szCs w:val="28"/>
          <w:lang w:val="ru-RU"/>
        </w:rPr>
        <w:t xml:space="preserve"> приходят в</w:t>
      </w:r>
      <w:r>
        <w:rPr>
          <w:rFonts w:cs="Times New Roman"/>
          <w:sz w:val="28"/>
          <w:szCs w:val="28"/>
          <w:lang w:val="ru-RU"/>
        </w:rPr>
        <w:t xml:space="preserve"> техникум</w:t>
      </w:r>
      <w:r w:rsidRPr="00B63C90">
        <w:rPr>
          <w:rFonts w:cs="Times New Roman"/>
          <w:sz w:val="28"/>
          <w:szCs w:val="28"/>
          <w:lang w:val="ru-RU"/>
        </w:rPr>
        <w:t xml:space="preserve">, уже имея запас таких </w:t>
      </w:r>
      <w:r w:rsidRPr="00B63C90">
        <w:rPr>
          <w:rFonts w:cs="Times New Roman"/>
          <w:sz w:val="28"/>
          <w:szCs w:val="28"/>
          <w:lang w:val="ru-RU"/>
        </w:rPr>
        <w:lastRenderedPageBreak/>
        <w:t>знаний и умений.</w:t>
      </w:r>
    </w:p>
    <w:p w:rsidR="006A5E45" w:rsidRPr="00B63C90" w:rsidRDefault="006A5E45" w:rsidP="006A5E45">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BA51C5">
        <w:rPr>
          <w:rFonts w:ascii="Times New Roman" w:hAnsi="Times New Roman"/>
          <w:color w:val="000000"/>
          <w:sz w:val="28"/>
          <w:szCs w:val="28"/>
        </w:rPr>
        <w:t xml:space="preserve">Следовательно, в данных условиях является необходимым создание адаптивной среды, позволяющей создать комфортные условия, при которых стало бы возможным использование фактических и потенциальных возможностей каждого </w:t>
      </w:r>
      <w:r>
        <w:rPr>
          <w:rFonts w:ascii="Times New Roman" w:hAnsi="Times New Roman"/>
          <w:color w:val="000000"/>
          <w:sz w:val="28"/>
          <w:szCs w:val="28"/>
        </w:rPr>
        <w:t>учащегося</w:t>
      </w:r>
      <w:r w:rsidRPr="00BA51C5">
        <w:rPr>
          <w:rFonts w:ascii="Times New Roman" w:hAnsi="Times New Roman"/>
          <w:color w:val="000000"/>
          <w:sz w:val="28"/>
          <w:szCs w:val="28"/>
        </w:rPr>
        <w:t xml:space="preserve"> в </w:t>
      </w:r>
      <w:r>
        <w:rPr>
          <w:rFonts w:ascii="Times New Roman" w:hAnsi="Times New Roman"/>
          <w:color w:val="000000"/>
          <w:sz w:val="28"/>
          <w:szCs w:val="28"/>
        </w:rPr>
        <w:t>группе</w:t>
      </w:r>
      <w:r w:rsidRPr="00BA51C5">
        <w:rPr>
          <w:rFonts w:ascii="Times New Roman" w:hAnsi="Times New Roman"/>
          <w:color w:val="000000"/>
          <w:sz w:val="28"/>
          <w:szCs w:val="28"/>
        </w:rPr>
        <w:t>. Таким условием является внедрение в учебный процесс технологии личностно - ориентированного обучения. На основании этого была определена тема опыта «</w:t>
      </w:r>
      <w:r>
        <w:rPr>
          <w:rFonts w:ascii="Times New Roman" w:hAnsi="Times New Roman"/>
          <w:sz w:val="28"/>
          <w:szCs w:val="28"/>
        </w:rPr>
        <w:t>Личностно-ориентированное обучение в профессиональном образовании».</w:t>
      </w:r>
    </w:p>
    <w:p w:rsidR="006A5E45" w:rsidRDefault="006A5E45" w:rsidP="006A5E45">
      <w:pPr>
        <w:spacing w:after="0" w:line="240" w:lineRule="auto"/>
        <w:jc w:val="both"/>
        <w:rPr>
          <w:sz w:val="28"/>
          <w:szCs w:val="28"/>
        </w:rPr>
      </w:pPr>
      <w:r w:rsidRPr="00BA51C5">
        <w:rPr>
          <w:rFonts w:ascii="Times New Roman" w:hAnsi="Times New Roman"/>
          <w:color w:val="000000"/>
          <w:sz w:val="28"/>
          <w:szCs w:val="28"/>
        </w:rPr>
        <w:t xml:space="preserve"> </w:t>
      </w:r>
      <w:r w:rsidRPr="00BA51C5">
        <w:rPr>
          <w:rFonts w:ascii="Times New Roman" w:hAnsi="Times New Roman"/>
          <w:sz w:val="28"/>
          <w:szCs w:val="28"/>
        </w:rPr>
        <w:t xml:space="preserve">     </w:t>
      </w:r>
    </w:p>
    <w:p w:rsidR="006A5E45" w:rsidRDefault="006A5E45" w:rsidP="006A5E45">
      <w:pPr>
        <w:pStyle w:val="a5"/>
        <w:tabs>
          <w:tab w:val="left" w:pos="1560"/>
          <w:tab w:val="left" w:pos="1985"/>
          <w:tab w:val="left" w:pos="3828"/>
          <w:tab w:val="left" w:pos="4395"/>
        </w:tabs>
        <w:ind w:left="142"/>
        <w:jc w:val="both"/>
        <w:rPr>
          <w:rFonts w:cs="Times New Roman"/>
          <w:b/>
          <w:sz w:val="28"/>
          <w:szCs w:val="28"/>
          <w:lang w:val="ru-RU"/>
        </w:rPr>
      </w:pPr>
      <w:r w:rsidRPr="00406B1E">
        <w:rPr>
          <w:rFonts w:cs="Times New Roman"/>
          <w:b/>
          <w:sz w:val="28"/>
          <w:szCs w:val="28"/>
          <w:lang w:val="ru-RU"/>
        </w:rPr>
        <w:t xml:space="preserve">  </w:t>
      </w:r>
      <w:r>
        <w:rPr>
          <w:rFonts w:cs="Times New Roman"/>
          <w:b/>
          <w:sz w:val="28"/>
          <w:szCs w:val="28"/>
          <w:lang w:val="ru-RU"/>
        </w:rPr>
        <w:t>Новизна.</w:t>
      </w:r>
    </w:p>
    <w:p w:rsidR="006A5E45" w:rsidRDefault="006A5E45" w:rsidP="006A5E45">
      <w:pPr>
        <w:pStyle w:val="a5"/>
        <w:tabs>
          <w:tab w:val="left" w:pos="1560"/>
          <w:tab w:val="left" w:pos="1985"/>
          <w:tab w:val="left" w:pos="3828"/>
          <w:tab w:val="left" w:pos="4395"/>
        </w:tabs>
        <w:ind w:left="142"/>
        <w:jc w:val="both"/>
        <w:rPr>
          <w:rFonts w:cs="Times New Roman"/>
          <w:sz w:val="28"/>
          <w:szCs w:val="28"/>
          <w:lang w:val="ru-RU"/>
        </w:rPr>
      </w:pPr>
      <w:r>
        <w:rPr>
          <w:rFonts w:cs="Times New Roman"/>
          <w:sz w:val="28"/>
          <w:szCs w:val="28"/>
          <w:lang w:val="ru-RU"/>
        </w:rPr>
        <w:t>- апробирование личностно-ориентированного обучения в учебн</w:t>
      </w:r>
      <w:proofErr w:type="gramStart"/>
      <w:r>
        <w:rPr>
          <w:rFonts w:cs="Times New Roman"/>
          <w:sz w:val="28"/>
          <w:szCs w:val="28"/>
          <w:lang w:val="ru-RU"/>
        </w:rPr>
        <w:t>о-</w:t>
      </w:r>
      <w:proofErr w:type="gramEnd"/>
      <w:r>
        <w:rPr>
          <w:rFonts w:cs="Times New Roman"/>
          <w:sz w:val="28"/>
          <w:szCs w:val="28"/>
          <w:lang w:val="ru-RU"/>
        </w:rPr>
        <w:t xml:space="preserve">  производственном процессе;</w:t>
      </w:r>
    </w:p>
    <w:p w:rsidR="006A5E45" w:rsidRPr="002B0465" w:rsidRDefault="006A5E45" w:rsidP="006A5E45">
      <w:pPr>
        <w:spacing w:after="0" w:line="240" w:lineRule="auto"/>
        <w:jc w:val="both"/>
        <w:rPr>
          <w:rFonts w:ascii="Times New Roman" w:hAnsi="Times New Roman"/>
          <w:sz w:val="28"/>
          <w:szCs w:val="28"/>
        </w:rPr>
      </w:pPr>
      <w:r w:rsidRPr="002B0465">
        <w:rPr>
          <w:rFonts w:ascii="Times New Roman" w:hAnsi="Times New Roman"/>
          <w:sz w:val="28"/>
          <w:szCs w:val="28"/>
        </w:rPr>
        <w:t xml:space="preserve">-применение психолого-педагогических диагностик для </w:t>
      </w:r>
      <w:r>
        <w:rPr>
          <w:rFonts w:ascii="Times New Roman" w:hAnsi="Times New Roman"/>
          <w:sz w:val="28"/>
          <w:szCs w:val="28"/>
        </w:rPr>
        <w:t>выявления</w:t>
      </w:r>
      <w:r w:rsidRPr="002B0465">
        <w:rPr>
          <w:rFonts w:ascii="Times New Roman" w:hAnsi="Times New Roman"/>
          <w:sz w:val="28"/>
          <w:szCs w:val="28"/>
        </w:rPr>
        <w:t xml:space="preserve"> общих компетенций</w:t>
      </w:r>
      <w:r>
        <w:rPr>
          <w:rFonts w:ascii="Times New Roman" w:hAnsi="Times New Roman"/>
          <w:sz w:val="28"/>
          <w:szCs w:val="28"/>
        </w:rPr>
        <w:t xml:space="preserve"> обучающихся</w:t>
      </w:r>
      <w:r w:rsidRPr="002B0465">
        <w:rPr>
          <w:rFonts w:ascii="Times New Roman" w:hAnsi="Times New Roman"/>
          <w:sz w:val="28"/>
          <w:szCs w:val="28"/>
        </w:rPr>
        <w:t>.</w:t>
      </w:r>
    </w:p>
    <w:p w:rsidR="006A5E45" w:rsidRDefault="006A5E45" w:rsidP="006A5E45">
      <w:pPr>
        <w:pStyle w:val="a5"/>
        <w:tabs>
          <w:tab w:val="left" w:pos="1560"/>
          <w:tab w:val="left" w:pos="1985"/>
          <w:tab w:val="left" w:pos="3828"/>
          <w:tab w:val="left" w:pos="4395"/>
        </w:tabs>
        <w:ind w:left="142"/>
        <w:jc w:val="both"/>
        <w:rPr>
          <w:rFonts w:cs="Times New Roman"/>
          <w:sz w:val="28"/>
          <w:szCs w:val="28"/>
          <w:lang w:val="ru-RU"/>
        </w:rPr>
      </w:pPr>
      <w:r>
        <w:rPr>
          <w:rFonts w:cs="Times New Roman"/>
          <w:sz w:val="28"/>
          <w:szCs w:val="28"/>
          <w:lang w:val="ru-RU"/>
        </w:rPr>
        <w:t xml:space="preserve">- индивидуальный подход в воспитании </w:t>
      </w:r>
      <w:proofErr w:type="gramStart"/>
      <w:r>
        <w:rPr>
          <w:rFonts w:cs="Times New Roman"/>
          <w:sz w:val="28"/>
          <w:szCs w:val="28"/>
          <w:lang w:val="ru-RU"/>
        </w:rPr>
        <w:t>обучающихся</w:t>
      </w:r>
      <w:proofErr w:type="gramEnd"/>
      <w:r>
        <w:rPr>
          <w:rFonts w:cs="Times New Roman"/>
          <w:sz w:val="28"/>
          <w:szCs w:val="28"/>
          <w:lang w:val="ru-RU"/>
        </w:rPr>
        <w:t>.</w:t>
      </w:r>
    </w:p>
    <w:p w:rsidR="006A5E45" w:rsidRDefault="006A5E45" w:rsidP="006A5E45">
      <w:pPr>
        <w:pStyle w:val="a5"/>
        <w:tabs>
          <w:tab w:val="left" w:pos="1560"/>
          <w:tab w:val="left" w:pos="1985"/>
          <w:tab w:val="left" w:pos="3828"/>
          <w:tab w:val="left" w:pos="4395"/>
        </w:tabs>
        <w:ind w:left="142"/>
        <w:jc w:val="both"/>
        <w:rPr>
          <w:rFonts w:cs="Times New Roman"/>
          <w:b/>
          <w:sz w:val="28"/>
          <w:szCs w:val="28"/>
          <w:lang w:val="ru-RU"/>
        </w:rPr>
      </w:pPr>
    </w:p>
    <w:p w:rsidR="006A5E45" w:rsidRDefault="006A5E45" w:rsidP="006A5E45">
      <w:pPr>
        <w:pStyle w:val="a5"/>
        <w:tabs>
          <w:tab w:val="left" w:pos="1560"/>
          <w:tab w:val="left" w:pos="1985"/>
          <w:tab w:val="left" w:pos="3828"/>
          <w:tab w:val="left" w:pos="4395"/>
        </w:tabs>
        <w:ind w:left="142"/>
        <w:jc w:val="both"/>
        <w:rPr>
          <w:rFonts w:cs="Times New Roman"/>
          <w:b/>
          <w:sz w:val="28"/>
          <w:szCs w:val="28"/>
          <w:lang w:val="ru-RU"/>
        </w:rPr>
      </w:pPr>
      <w:r w:rsidRPr="00E017B4">
        <w:rPr>
          <w:rFonts w:cs="Times New Roman"/>
          <w:b/>
          <w:sz w:val="28"/>
          <w:szCs w:val="28"/>
          <w:lang w:val="ru-RU"/>
        </w:rPr>
        <w:t xml:space="preserve"> </w:t>
      </w:r>
      <w:r>
        <w:rPr>
          <w:rFonts w:cs="Times New Roman"/>
          <w:b/>
          <w:sz w:val="28"/>
          <w:szCs w:val="28"/>
          <w:lang w:val="ru-RU"/>
        </w:rPr>
        <w:t>Система работы мастера производственного обучения и её результативность.</w:t>
      </w:r>
    </w:p>
    <w:p w:rsidR="006A5E45" w:rsidRPr="00610D39" w:rsidRDefault="006A5E45" w:rsidP="006A5E45">
      <w:pPr>
        <w:tabs>
          <w:tab w:val="left" w:pos="1980"/>
        </w:tabs>
        <w:spacing w:after="0" w:line="240" w:lineRule="auto"/>
        <w:jc w:val="both"/>
        <w:rPr>
          <w:rFonts w:ascii="Times New Roman" w:hAnsi="Times New Roman"/>
          <w:sz w:val="28"/>
          <w:szCs w:val="28"/>
        </w:rPr>
      </w:pPr>
      <w:r>
        <w:rPr>
          <w:rFonts w:ascii="Times New Roman" w:hAnsi="Times New Roman"/>
          <w:sz w:val="28"/>
          <w:szCs w:val="28"/>
        </w:rPr>
        <w:t>В</w:t>
      </w:r>
      <w:r w:rsidRPr="00610D39">
        <w:rPr>
          <w:rFonts w:ascii="Times New Roman" w:hAnsi="Times New Roman"/>
          <w:sz w:val="28"/>
          <w:szCs w:val="28"/>
        </w:rPr>
        <w:t xml:space="preserve"> основе опыта – сочетание традиционных и новых приемов, форм и средств обучения на основе личностно-ориентированного подхода, позволяющих создавать развивающую  среду на уроках</w:t>
      </w:r>
      <w:r>
        <w:rPr>
          <w:rFonts w:ascii="Times New Roman" w:hAnsi="Times New Roman"/>
          <w:sz w:val="28"/>
          <w:szCs w:val="28"/>
        </w:rPr>
        <w:t xml:space="preserve"> производственного обучения </w:t>
      </w:r>
      <w:r w:rsidRPr="00610D39">
        <w:rPr>
          <w:rFonts w:ascii="Times New Roman" w:hAnsi="Times New Roman"/>
          <w:sz w:val="28"/>
          <w:szCs w:val="28"/>
        </w:rPr>
        <w:t>и во внеурочное время, направленных на развитие творческих способностей учащихся, на формирование умений и навыков учебного труда, на воспитание потребности и умения пополнять свои знания.</w:t>
      </w:r>
    </w:p>
    <w:p w:rsidR="006A5E45" w:rsidRPr="00610D39" w:rsidRDefault="006A5E45" w:rsidP="006A5E45">
      <w:pPr>
        <w:tabs>
          <w:tab w:val="left" w:pos="1980"/>
        </w:tabs>
        <w:spacing w:after="0" w:line="240" w:lineRule="auto"/>
        <w:jc w:val="both"/>
        <w:rPr>
          <w:rFonts w:ascii="Times New Roman" w:hAnsi="Times New Roman"/>
          <w:sz w:val="28"/>
          <w:szCs w:val="28"/>
        </w:rPr>
      </w:pPr>
      <w:r w:rsidRPr="00BD1D12">
        <w:rPr>
          <w:rFonts w:ascii="Times New Roman" w:hAnsi="Times New Roman"/>
          <w:sz w:val="28"/>
          <w:szCs w:val="28"/>
        </w:rPr>
        <w:t xml:space="preserve">     На своих уроках я создаю</w:t>
      </w:r>
      <w:r w:rsidRPr="00610D39">
        <w:rPr>
          <w:rFonts w:ascii="Times New Roman" w:hAnsi="Times New Roman"/>
          <w:sz w:val="28"/>
          <w:szCs w:val="28"/>
        </w:rPr>
        <w:t xml:space="preserve"> комфортную психологическую атмосферу, ситуацию успеха, что приносит не только пользу, но и радость общения и </w:t>
      </w:r>
      <w:r>
        <w:rPr>
          <w:rFonts w:ascii="Times New Roman" w:hAnsi="Times New Roman"/>
          <w:sz w:val="28"/>
          <w:szCs w:val="28"/>
        </w:rPr>
        <w:t>мастеру</w:t>
      </w:r>
      <w:r w:rsidRPr="00610D39">
        <w:rPr>
          <w:rFonts w:ascii="Times New Roman" w:hAnsi="Times New Roman"/>
          <w:sz w:val="28"/>
          <w:szCs w:val="28"/>
        </w:rPr>
        <w:t>, и уч</w:t>
      </w:r>
      <w:r>
        <w:rPr>
          <w:rFonts w:ascii="Times New Roman" w:hAnsi="Times New Roman"/>
          <w:sz w:val="28"/>
          <w:szCs w:val="28"/>
        </w:rPr>
        <w:t>ащемуся</w:t>
      </w:r>
      <w:r w:rsidRPr="00610D39">
        <w:rPr>
          <w:rFonts w:ascii="Times New Roman" w:hAnsi="Times New Roman"/>
          <w:sz w:val="28"/>
          <w:szCs w:val="28"/>
        </w:rPr>
        <w:t xml:space="preserve">. </w:t>
      </w:r>
      <w:proofErr w:type="gramStart"/>
      <w:r w:rsidRPr="00610D39">
        <w:rPr>
          <w:rFonts w:ascii="Times New Roman" w:hAnsi="Times New Roman"/>
          <w:sz w:val="28"/>
          <w:szCs w:val="28"/>
        </w:rPr>
        <w:t xml:space="preserve">Происходят качественные изменения в структуре личности </w:t>
      </w:r>
      <w:r>
        <w:rPr>
          <w:rFonts w:ascii="Times New Roman" w:hAnsi="Times New Roman"/>
          <w:sz w:val="28"/>
          <w:szCs w:val="28"/>
        </w:rPr>
        <w:t>обучающихся</w:t>
      </w:r>
      <w:r w:rsidRPr="00610D39">
        <w:rPr>
          <w:rFonts w:ascii="Times New Roman" w:hAnsi="Times New Roman"/>
          <w:sz w:val="28"/>
          <w:szCs w:val="28"/>
        </w:rPr>
        <w:t>: он более доверчив, открыт, жаждет познания, избавляется от различных комплексов</w:t>
      </w:r>
      <w:r>
        <w:rPr>
          <w:rFonts w:ascii="Times New Roman" w:hAnsi="Times New Roman"/>
          <w:sz w:val="28"/>
          <w:szCs w:val="28"/>
        </w:rPr>
        <w:t>.</w:t>
      </w:r>
      <w:proofErr w:type="gramEnd"/>
    </w:p>
    <w:p w:rsidR="006A5E45" w:rsidRPr="00BE2C5A" w:rsidRDefault="006A5E45" w:rsidP="006A5E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10D39">
        <w:rPr>
          <w:rFonts w:ascii="Times New Roman" w:hAnsi="Times New Roman"/>
          <w:sz w:val="28"/>
          <w:szCs w:val="28"/>
        </w:rPr>
        <w:t xml:space="preserve">   </w:t>
      </w:r>
      <w:r w:rsidRPr="00BE2C5A">
        <w:rPr>
          <w:rFonts w:ascii="Times New Roman" w:hAnsi="Times New Roman"/>
          <w:sz w:val="28"/>
          <w:szCs w:val="28"/>
        </w:rPr>
        <w:t xml:space="preserve">В  наше время личностно - ориентированный подход стремительно завоевывает образовательное пространство. Большинство педагогических коллективов страны осваивает теоретические основы и технологию использования данного подхода в учебно-воспитательном процессе. </w:t>
      </w:r>
    </w:p>
    <w:p w:rsidR="006A5E45" w:rsidRPr="00BE2C5A" w:rsidRDefault="006A5E45" w:rsidP="006A5E45">
      <w:pPr>
        <w:shd w:val="clear" w:color="auto" w:fill="FFFFFF"/>
        <w:spacing w:after="0" w:line="240" w:lineRule="auto"/>
        <w:jc w:val="both"/>
        <w:rPr>
          <w:rFonts w:ascii="Times New Roman" w:hAnsi="Times New Roman"/>
          <w:sz w:val="28"/>
          <w:szCs w:val="28"/>
        </w:rPr>
      </w:pPr>
      <w:r w:rsidRPr="00BE2C5A">
        <w:rPr>
          <w:rFonts w:ascii="Times New Roman" w:hAnsi="Times New Roman"/>
          <w:sz w:val="28"/>
          <w:szCs w:val="28"/>
        </w:rPr>
        <w:t xml:space="preserve">   В последние годы получила распространение модель </w:t>
      </w:r>
      <w:r w:rsidRPr="00BE2C5A">
        <w:rPr>
          <w:rFonts w:ascii="Times New Roman" w:hAnsi="Times New Roman"/>
          <w:i/>
          <w:iCs/>
          <w:sz w:val="28"/>
          <w:szCs w:val="28"/>
        </w:rPr>
        <w:t>развивающего об</w:t>
      </w:r>
      <w:r w:rsidRPr="00BE2C5A">
        <w:rPr>
          <w:rFonts w:ascii="Times New Roman" w:hAnsi="Times New Roman"/>
          <w:i/>
          <w:iCs/>
          <w:sz w:val="28"/>
          <w:szCs w:val="28"/>
        </w:rPr>
        <w:softHyphen/>
        <w:t xml:space="preserve">разования, </w:t>
      </w:r>
      <w:r w:rsidRPr="00BE2C5A">
        <w:rPr>
          <w:rFonts w:ascii="Times New Roman" w:hAnsi="Times New Roman"/>
          <w:sz w:val="28"/>
          <w:szCs w:val="28"/>
        </w:rPr>
        <w:t>в которой отдается предпочтение развитию способно</w:t>
      </w:r>
      <w:r w:rsidRPr="00BE2C5A">
        <w:rPr>
          <w:rFonts w:ascii="Times New Roman" w:hAnsi="Times New Roman"/>
          <w:sz w:val="28"/>
          <w:szCs w:val="28"/>
        </w:rPr>
        <w:softHyphen/>
        <w:t>стей личности: памяти, внимания, мышления, ее самостоятельности и активно</w:t>
      </w:r>
      <w:r w:rsidRPr="00BE2C5A">
        <w:rPr>
          <w:rFonts w:ascii="Times New Roman" w:hAnsi="Times New Roman"/>
          <w:sz w:val="28"/>
          <w:szCs w:val="28"/>
        </w:rPr>
        <w:softHyphen/>
        <w:t>сти в познании. Главной идеей развивающей модели является умение учащих</w:t>
      </w:r>
      <w:r w:rsidRPr="00BE2C5A">
        <w:rPr>
          <w:rFonts w:ascii="Times New Roman" w:hAnsi="Times New Roman"/>
          <w:sz w:val="28"/>
          <w:szCs w:val="28"/>
        </w:rPr>
        <w:softHyphen/>
        <w:t>ся самостоятельно мыслить, добывать знания, активно ими оперировать, осу</w:t>
      </w:r>
      <w:r w:rsidRPr="00BE2C5A">
        <w:rPr>
          <w:rFonts w:ascii="Times New Roman" w:hAnsi="Times New Roman"/>
          <w:sz w:val="28"/>
          <w:szCs w:val="28"/>
        </w:rPr>
        <w:softHyphen/>
        <w:t xml:space="preserve">ществлять перенос в новую ситуацию.   Личностно-ориентированные технологии противопоставляют авторитарному подходу к </w:t>
      </w:r>
      <w:r>
        <w:rPr>
          <w:rFonts w:ascii="Times New Roman" w:hAnsi="Times New Roman"/>
          <w:sz w:val="28"/>
          <w:szCs w:val="28"/>
        </w:rPr>
        <w:t>учащимся</w:t>
      </w:r>
      <w:r w:rsidRPr="00BE2C5A">
        <w:rPr>
          <w:rFonts w:ascii="Times New Roman" w:hAnsi="Times New Roman"/>
          <w:sz w:val="28"/>
          <w:szCs w:val="28"/>
        </w:rPr>
        <w:t xml:space="preserve"> – атмосферу любви, заботы, сотрудничества, создают условия для творчества и </w:t>
      </w:r>
      <w:proofErr w:type="spellStart"/>
      <w:r w:rsidRPr="00BE2C5A">
        <w:rPr>
          <w:rFonts w:ascii="Times New Roman" w:hAnsi="Times New Roman"/>
          <w:sz w:val="28"/>
          <w:szCs w:val="28"/>
        </w:rPr>
        <w:t>самоактуализации</w:t>
      </w:r>
      <w:proofErr w:type="spellEnd"/>
      <w:r w:rsidRPr="00BE2C5A">
        <w:rPr>
          <w:rFonts w:ascii="Times New Roman" w:hAnsi="Times New Roman"/>
          <w:sz w:val="28"/>
          <w:szCs w:val="28"/>
        </w:rPr>
        <w:t xml:space="preserve"> личности.</w:t>
      </w:r>
    </w:p>
    <w:p w:rsidR="006A5E45" w:rsidRPr="00BE2C5A" w:rsidRDefault="006A5E45" w:rsidP="006A5E45">
      <w:pPr>
        <w:spacing w:after="0" w:line="240" w:lineRule="auto"/>
        <w:jc w:val="both"/>
        <w:rPr>
          <w:rFonts w:ascii="Times New Roman" w:hAnsi="Times New Roman"/>
          <w:sz w:val="28"/>
          <w:szCs w:val="28"/>
        </w:rPr>
      </w:pPr>
      <w:r w:rsidRPr="00BE2C5A">
        <w:rPr>
          <w:rFonts w:ascii="Times New Roman" w:hAnsi="Times New Roman"/>
          <w:color w:val="000000"/>
          <w:sz w:val="28"/>
          <w:szCs w:val="28"/>
        </w:rPr>
        <w:t xml:space="preserve">    </w:t>
      </w:r>
      <w:r w:rsidRPr="00BE2C5A">
        <w:rPr>
          <w:rFonts w:ascii="Times New Roman" w:hAnsi="Times New Roman"/>
          <w:sz w:val="28"/>
          <w:szCs w:val="28"/>
        </w:rPr>
        <w:t xml:space="preserve">   Педагогика сотрудничества - особого типа  «приникающая» технология,  является воплощением нового педагогического мышления, источником прогрессивных идей в той или иной мере входящей во многие современные педагогические технологии как их часть. </w:t>
      </w:r>
    </w:p>
    <w:p w:rsidR="006A5E45" w:rsidRPr="00610D39" w:rsidRDefault="006A5E45" w:rsidP="006A5E45">
      <w:pPr>
        <w:spacing w:after="0" w:line="240" w:lineRule="auto"/>
        <w:jc w:val="both"/>
        <w:rPr>
          <w:rFonts w:ascii="Times New Roman" w:hAnsi="Times New Roman"/>
          <w:sz w:val="28"/>
          <w:szCs w:val="28"/>
        </w:rPr>
      </w:pPr>
      <w:r w:rsidRPr="00610D39">
        <w:rPr>
          <w:rFonts w:ascii="Times New Roman" w:hAnsi="Times New Roman"/>
          <w:sz w:val="28"/>
          <w:szCs w:val="28"/>
        </w:rPr>
        <w:lastRenderedPageBreak/>
        <w:t xml:space="preserve">     Создание развивающей  среды на уроках </w:t>
      </w:r>
      <w:r>
        <w:rPr>
          <w:rFonts w:ascii="Times New Roman" w:hAnsi="Times New Roman"/>
          <w:sz w:val="28"/>
          <w:szCs w:val="28"/>
        </w:rPr>
        <w:t xml:space="preserve">производственного обучения </w:t>
      </w:r>
      <w:r w:rsidRPr="00610D39">
        <w:rPr>
          <w:rFonts w:ascii="Times New Roman" w:hAnsi="Times New Roman"/>
          <w:sz w:val="28"/>
          <w:szCs w:val="28"/>
        </w:rPr>
        <w:t xml:space="preserve">и во внеурочное время направлено на развитие творческих способностей учащихся.  </w:t>
      </w:r>
    </w:p>
    <w:p w:rsidR="006A5E45" w:rsidRPr="00B63C90" w:rsidRDefault="006A5E45" w:rsidP="006A5E45">
      <w:pPr>
        <w:tabs>
          <w:tab w:val="left" w:pos="426"/>
        </w:tabs>
        <w:spacing w:after="0" w:line="240" w:lineRule="auto"/>
        <w:jc w:val="both"/>
        <w:rPr>
          <w:rFonts w:ascii="Times New Roman" w:hAnsi="Times New Roman"/>
          <w:sz w:val="28"/>
          <w:szCs w:val="28"/>
        </w:rPr>
      </w:pPr>
      <w:r w:rsidRPr="00B63C90">
        <w:rPr>
          <w:rFonts w:ascii="Times New Roman" w:hAnsi="Times New Roman"/>
          <w:sz w:val="28"/>
          <w:szCs w:val="28"/>
        </w:rPr>
        <w:t>На уроках производственного обучения</w:t>
      </w:r>
      <w:r>
        <w:rPr>
          <w:rFonts w:ascii="Times New Roman" w:hAnsi="Times New Roman"/>
          <w:sz w:val="28"/>
          <w:szCs w:val="28"/>
        </w:rPr>
        <w:t xml:space="preserve"> </w:t>
      </w:r>
      <w:r w:rsidRPr="00B63C90">
        <w:rPr>
          <w:rFonts w:ascii="Times New Roman" w:hAnsi="Times New Roman"/>
          <w:sz w:val="28"/>
          <w:szCs w:val="28"/>
        </w:rPr>
        <w:t xml:space="preserve">активно применяются современные педагогические технологии: личностно-ориентированного обучения, где акцент делается на личность учащегося, развитие его творческого потенциала, самостоятельности, формирование устойчивого познавательного интереса к выбранной профессии, разные формы контроля деятельности учащихся (тестирование, фронтальный опрос, заполнение карточек-заданий, зачет по изученным темам, семинарские занятия). Внеклассные мероприятия также способствуют формированию и развитию </w:t>
      </w:r>
      <w:r>
        <w:rPr>
          <w:rFonts w:ascii="Times New Roman" w:hAnsi="Times New Roman"/>
          <w:sz w:val="28"/>
          <w:szCs w:val="28"/>
        </w:rPr>
        <w:t>общих компетенций учащихся</w:t>
      </w:r>
      <w:r w:rsidRPr="00B63C90">
        <w:rPr>
          <w:rFonts w:ascii="Times New Roman" w:hAnsi="Times New Roman"/>
          <w:sz w:val="28"/>
          <w:szCs w:val="28"/>
        </w:rPr>
        <w:t xml:space="preserve">, это:  </w:t>
      </w:r>
    </w:p>
    <w:p w:rsidR="006A5E45" w:rsidRPr="00B63C90" w:rsidRDefault="006A5E45" w:rsidP="006A5E45">
      <w:pPr>
        <w:widowControl w:val="0"/>
        <w:numPr>
          <w:ilvl w:val="0"/>
          <w:numId w:val="2"/>
        </w:numPr>
        <w:tabs>
          <w:tab w:val="left" w:pos="426"/>
        </w:tabs>
        <w:suppressAutoHyphens/>
        <w:autoSpaceDN w:val="0"/>
        <w:spacing w:after="0" w:line="240" w:lineRule="auto"/>
        <w:jc w:val="both"/>
        <w:textAlignment w:val="baseline"/>
        <w:rPr>
          <w:rFonts w:ascii="Times New Roman" w:hAnsi="Times New Roman"/>
          <w:sz w:val="28"/>
          <w:szCs w:val="28"/>
        </w:rPr>
      </w:pPr>
      <w:r w:rsidRPr="00B63C90">
        <w:rPr>
          <w:rFonts w:ascii="Times New Roman" w:hAnsi="Times New Roman"/>
          <w:sz w:val="28"/>
          <w:szCs w:val="28"/>
        </w:rPr>
        <w:t>участие в олимпиаде профессионального мастерства по профессии, где учащиеся показывают достаточный уровень сформированности профессиональных компетенций,</w:t>
      </w:r>
    </w:p>
    <w:p w:rsidR="006A5E45" w:rsidRPr="00B63C90" w:rsidRDefault="006A5E45" w:rsidP="006A5E45">
      <w:pPr>
        <w:widowControl w:val="0"/>
        <w:tabs>
          <w:tab w:val="left" w:pos="426"/>
        </w:tabs>
        <w:suppressAutoHyphens/>
        <w:autoSpaceDN w:val="0"/>
        <w:spacing w:after="0" w:line="240" w:lineRule="auto"/>
        <w:ind w:left="864"/>
        <w:jc w:val="both"/>
        <w:textAlignment w:val="baseline"/>
        <w:rPr>
          <w:rFonts w:ascii="Times New Roman" w:hAnsi="Times New Roman"/>
          <w:sz w:val="28"/>
          <w:szCs w:val="28"/>
        </w:rPr>
      </w:pPr>
    </w:p>
    <w:p w:rsidR="006A5E45" w:rsidRDefault="006A5E45" w:rsidP="006A5E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B63C90">
        <w:rPr>
          <w:rFonts w:ascii="Times New Roman" w:hAnsi="Times New Roman"/>
          <w:b/>
          <w:sz w:val="28"/>
          <w:szCs w:val="28"/>
        </w:rPr>
        <w:t>Результативность:</w:t>
      </w:r>
    </w:p>
    <w:p w:rsidR="006A5E45" w:rsidRPr="00B63C90" w:rsidRDefault="006A5E45" w:rsidP="006A5E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 xml:space="preserve">  </w:t>
      </w:r>
      <w:r w:rsidRPr="00610D39">
        <w:rPr>
          <w:rFonts w:ascii="Times New Roman" w:hAnsi="Times New Roman"/>
          <w:sz w:val="28"/>
          <w:szCs w:val="28"/>
        </w:rPr>
        <w:t>Интерес к п</w:t>
      </w:r>
      <w:r>
        <w:rPr>
          <w:rFonts w:ascii="Times New Roman" w:hAnsi="Times New Roman"/>
          <w:sz w:val="28"/>
          <w:szCs w:val="28"/>
        </w:rPr>
        <w:t>рофессии</w:t>
      </w:r>
      <w:r w:rsidRPr="00610D39">
        <w:rPr>
          <w:rFonts w:ascii="Times New Roman" w:hAnsi="Times New Roman"/>
          <w:sz w:val="28"/>
          <w:szCs w:val="28"/>
        </w:rPr>
        <w:t xml:space="preserve"> успешно вырабатывается нестандартными и дифференцированными заданиями, сориентированными на выполнение каждым уч</w:t>
      </w:r>
      <w:r>
        <w:rPr>
          <w:rFonts w:ascii="Times New Roman" w:hAnsi="Times New Roman"/>
          <w:sz w:val="28"/>
          <w:szCs w:val="28"/>
        </w:rPr>
        <w:t>ащимся</w:t>
      </w:r>
      <w:r w:rsidRPr="00610D39">
        <w:rPr>
          <w:rFonts w:ascii="Times New Roman" w:hAnsi="Times New Roman"/>
          <w:sz w:val="28"/>
          <w:szCs w:val="28"/>
        </w:rPr>
        <w:t xml:space="preserve"> посильной и интересной работы. Это повышает </w:t>
      </w:r>
      <w:r w:rsidRPr="007E155B">
        <w:rPr>
          <w:rFonts w:ascii="Times New Roman" w:hAnsi="Times New Roman"/>
          <w:b/>
          <w:sz w:val="28"/>
          <w:szCs w:val="28"/>
        </w:rPr>
        <w:t>качество знаний</w:t>
      </w:r>
      <w:r>
        <w:rPr>
          <w:rFonts w:ascii="Times New Roman" w:hAnsi="Times New Roman"/>
          <w:b/>
          <w:sz w:val="28"/>
          <w:szCs w:val="28"/>
        </w:rPr>
        <w:t>:</w:t>
      </w:r>
    </w:p>
    <w:p w:rsidR="006A5E45" w:rsidRDefault="006A5E45" w:rsidP="006A5E45">
      <w:pPr>
        <w:widowControl w:val="0"/>
        <w:numPr>
          <w:ilvl w:val="0"/>
          <w:numId w:val="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sz w:val="28"/>
          <w:szCs w:val="28"/>
        </w:rPr>
      </w:pPr>
      <w:r w:rsidRPr="00BE2C5A">
        <w:rPr>
          <w:rFonts w:ascii="Times New Roman" w:hAnsi="Times New Roman"/>
          <w:sz w:val="28"/>
          <w:szCs w:val="28"/>
        </w:rPr>
        <w:t>в олимпиа</w:t>
      </w:r>
      <w:r>
        <w:rPr>
          <w:rFonts w:ascii="Times New Roman" w:hAnsi="Times New Roman"/>
          <w:sz w:val="28"/>
          <w:szCs w:val="28"/>
        </w:rPr>
        <w:t xml:space="preserve">дах профмастерства по профессии </w:t>
      </w:r>
      <w:r w:rsidRPr="00BE2C5A">
        <w:rPr>
          <w:rFonts w:ascii="Times New Roman" w:hAnsi="Times New Roman"/>
          <w:sz w:val="28"/>
          <w:szCs w:val="28"/>
        </w:rPr>
        <w:t xml:space="preserve">учащиеся показывают положительные </w:t>
      </w:r>
      <w:r>
        <w:rPr>
          <w:rFonts w:ascii="Times New Roman" w:hAnsi="Times New Roman"/>
          <w:sz w:val="28"/>
          <w:szCs w:val="28"/>
        </w:rPr>
        <w:t>результаты требований олимпиады.</w:t>
      </w:r>
    </w:p>
    <w:p w:rsidR="006A5E45" w:rsidRPr="00B63C90" w:rsidRDefault="006A5E45" w:rsidP="006A5E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bCs/>
          <w:sz w:val="28"/>
          <w:szCs w:val="28"/>
        </w:rPr>
      </w:pPr>
    </w:p>
    <w:p w:rsidR="006A5E45" w:rsidRPr="00620356" w:rsidRDefault="006A5E45" w:rsidP="006A5E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20356">
        <w:rPr>
          <w:rFonts w:ascii="Times New Roman" w:hAnsi="Times New Roman"/>
          <w:b/>
          <w:bCs/>
          <w:sz w:val="28"/>
          <w:szCs w:val="28"/>
        </w:rPr>
        <w:t>Адресная направленность опыта:</w:t>
      </w:r>
      <w:r w:rsidRPr="00620356">
        <w:rPr>
          <w:rFonts w:ascii="Times New Roman" w:hAnsi="Times New Roman"/>
          <w:sz w:val="28"/>
          <w:szCs w:val="28"/>
        </w:rPr>
        <w:t xml:space="preserve"> следуя результатам опыта, мастера производственного обучения   могут, в зависимости от конкретных особенностей педагогических ситуаций, с той или иной степенью полноты достичь желаемого результата – значительным образом повысить уровень профессионального образования </w:t>
      </w:r>
      <w:r>
        <w:rPr>
          <w:rFonts w:ascii="Times New Roman" w:hAnsi="Times New Roman"/>
          <w:sz w:val="28"/>
          <w:szCs w:val="28"/>
        </w:rPr>
        <w:t>обучающихся</w:t>
      </w:r>
      <w:r w:rsidRPr="00620356">
        <w:rPr>
          <w:rFonts w:ascii="Times New Roman" w:hAnsi="Times New Roman"/>
          <w:sz w:val="28"/>
          <w:szCs w:val="28"/>
        </w:rPr>
        <w:t xml:space="preserve">. </w:t>
      </w:r>
    </w:p>
    <w:p w:rsidR="006A5E45" w:rsidRPr="00620356" w:rsidRDefault="006A5E45" w:rsidP="006A5E45">
      <w:pPr>
        <w:pStyle w:val="a5"/>
        <w:tabs>
          <w:tab w:val="left" w:pos="1560"/>
          <w:tab w:val="left" w:pos="1985"/>
          <w:tab w:val="left" w:pos="3828"/>
          <w:tab w:val="left" w:pos="4395"/>
        </w:tabs>
        <w:ind w:left="142"/>
        <w:jc w:val="both"/>
        <w:rPr>
          <w:rFonts w:cs="Times New Roman"/>
          <w:sz w:val="28"/>
          <w:szCs w:val="28"/>
          <w:lang w:val="ru-RU"/>
        </w:rPr>
      </w:pPr>
    </w:p>
    <w:p w:rsidR="00EE6674" w:rsidRDefault="00EE6674"/>
    <w:sectPr w:rsidR="00EE6674" w:rsidSect="00BA51C5">
      <w:pgSz w:w="11906" w:h="16838"/>
      <w:pgMar w:top="907" w:right="907"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A15"/>
    <w:multiLevelType w:val="hybridMultilevel"/>
    <w:tmpl w:val="7E6EBF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6B54BB2"/>
    <w:multiLevelType w:val="hybridMultilevel"/>
    <w:tmpl w:val="534033CC"/>
    <w:lvl w:ilvl="0" w:tplc="0419000B">
      <w:start w:val="1"/>
      <w:numFmt w:val="bullet"/>
      <w:lvlText w:val=""/>
      <w:lvlJc w:val="left"/>
      <w:pPr>
        <w:ind w:left="86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E45"/>
    <w:rsid w:val="00430F5E"/>
    <w:rsid w:val="00635E6E"/>
    <w:rsid w:val="006A5E45"/>
    <w:rsid w:val="00763351"/>
    <w:rsid w:val="00BE6B07"/>
    <w:rsid w:val="00EE6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E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5E45"/>
    <w:pPr>
      <w:widowControl w:val="0"/>
      <w:suppressAutoHyphens/>
      <w:autoSpaceDN w:val="0"/>
      <w:spacing w:after="120" w:line="240" w:lineRule="auto"/>
    </w:pPr>
    <w:rPr>
      <w:rFonts w:ascii="Times New Roman" w:eastAsia="Arial Unicode MS" w:hAnsi="Times New Roman" w:cs="Tahoma"/>
      <w:color w:val="000000"/>
      <w:kern w:val="3"/>
      <w:sz w:val="24"/>
      <w:szCs w:val="24"/>
      <w:lang w:val="en-US" w:eastAsia="en-US" w:bidi="en-US"/>
    </w:rPr>
  </w:style>
  <w:style w:type="character" w:customStyle="1" w:styleId="a4">
    <w:name w:val="Основной текст Знак"/>
    <w:basedOn w:val="a0"/>
    <w:link w:val="a3"/>
    <w:rsid w:val="006A5E45"/>
    <w:rPr>
      <w:rFonts w:ascii="Times New Roman" w:eastAsia="Arial Unicode MS" w:hAnsi="Times New Roman" w:cs="Tahoma"/>
      <w:color w:val="000000"/>
      <w:kern w:val="3"/>
      <w:sz w:val="24"/>
      <w:szCs w:val="24"/>
      <w:lang w:val="en-US" w:bidi="en-US"/>
    </w:rPr>
  </w:style>
  <w:style w:type="paragraph" w:customStyle="1" w:styleId="a5">
    <w:name w:val="Содержимое таблицы"/>
    <w:basedOn w:val="a"/>
    <w:rsid w:val="006A5E45"/>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1458</Words>
  <Characters>8314</Characters>
  <Application>Microsoft Office Word</Application>
  <DocSecurity>0</DocSecurity>
  <Lines>69</Lines>
  <Paragraphs>19</Paragraphs>
  <ScaleCrop>false</ScaleCrop>
  <Company>Home</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2014-10-28T10:05:00Z</dcterms:created>
  <dcterms:modified xsi:type="dcterms:W3CDTF">2014-10-30T07:52:00Z</dcterms:modified>
</cp:coreProperties>
</file>